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38FABE" w14:textId="4729853D" w:rsidR="00463024" w:rsidRPr="000678A0" w:rsidRDefault="00317672" w:rsidP="004630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678A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</w:t>
      </w:r>
      <w:r w:rsidR="00FD446E">
        <w:rPr>
          <w:rFonts w:ascii="Times New Roman" w:eastAsia="Times New Roman" w:hAnsi="Times New Roman" w:cs="Times New Roman"/>
          <w:sz w:val="28"/>
          <w:szCs w:val="28"/>
          <w:lang w:eastAsia="pl-PL"/>
        </w:rPr>
        <w:t>Nr</w:t>
      </w:r>
      <w:r w:rsidR="001B105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0050.83.</w:t>
      </w:r>
      <w:r w:rsidR="000864C1">
        <w:rPr>
          <w:rFonts w:ascii="Times New Roman" w:eastAsia="Times New Roman" w:hAnsi="Times New Roman" w:cs="Times New Roman"/>
          <w:sz w:val="28"/>
          <w:szCs w:val="28"/>
          <w:lang w:eastAsia="pl-PL"/>
        </w:rPr>
        <w:t>20</w:t>
      </w:r>
      <w:r w:rsidR="00B2273C">
        <w:rPr>
          <w:rFonts w:ascii="Times New Roman" w:eastAsia="Times New Roman" w:hAnsi="Times New Roman" w:cs="Times New Roman"/>
          <w:sz w:val="28"/>
          <w:szCs w:val="28"/>
          <w:lang w:eastAsia="pl-PL"/>
        </w:rPr>
        <w:t>20</w:t>
      </w:r>
      <w:r w:rsidR="00463024" w:rsidRPr="000678A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62F834E5" w14:textId="148A5AD0" w:rsidR="00463024" w:rsidRPr="000678A0" w:rsidRDefault="00B2273C" w:rsidP="004630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Burmistrza Skwierzyny </w:t>
      </w:r>
    </w:p>
    <w:p w14:paraId="67122847" w14:textId="3A7CED88" w:rsidR="00463024" w:rsidRPr="000678A0" w:rsidRDefault="00FD446E" w:rsidP="004630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 dnia </w:t>
      </w:r>
      <w:r w:rsidR="001B1050">
        <w:rPr>
          <w:rFonts w:ascii="Times New Roman" w:eastAsia="Times New Roman" w:hAnsi="Times New Roman" w:cs="Times New Roman"/>
          <w:sz w:val="28"/>
          <w:szCs w:val="28"/>
          <w:lang w:eastAsia="pl-PL"/>
        </w:rPr>
        <w:t>20</w:t>
      </w:r>
      <w:r w:rsidR="00B2273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lipca 2020</w:t>
      </w:r>
      <w:r w:rsidR="00463024" w:rsidRPr="000678A0">
        <w:rPr>
          <w:rFonts w:ascii="Times New Roman" w:eastAsia="Times New Roman" w:hAnsi="Times New Roman" w:cs="Times New Roman"/>
          <w:sz w:val="28"/>
          <w:szCs w:val="28"/>
          <w:lang w:eastAsia="pl-PL"/>
        </w:rPr>
        <w:t>r.</w:t>
      </w:r>
    </w:p>
    <w:p w14:paraId="3EA02BFF" w14:textId="77777777" w:rsidR="00302EC7" w:rsidRPr="000678A0" w:rsidRDefault="00302EC7" w:rsidP="003176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1C4A750" w14:textId="6793CF55" w:rsidR="000864C1" w:rsidRPr="000864C1" w:rsidRDefault="00BB44FF" w:rsidP="000864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0864C1">
        <w:rPr>
          <w:rFonts w:ascii="Times New Roman" w:eastAsia="Times New Roman" w:hAnsi="Times New Roman" w:cs="Times New Roman"/>
          <w:sz w:val="28"/>
          <w:szCs w:val="28"/>
          <w:lang w:eastAsia="pl-PL"/>
        </w:rPr>
        <w:t>w sprawie zatwierdzenia</w:t>
      </w:r>
      <w:r w:rsidR="000864C1" w:rsidRPr="000864C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B2273C">
        <w:rPr>
          <w:rFonts w:ascii="Times New Roman" w:eastAsia="Times New Roman" w:hAnsi="Times New Roman" w:cs="Times New Roman"/>
          <w:sz w:val="28"/>
          <w:szCs w:val="28"/>
          <w:lang w:eastAsia="pl-PL"/>
        </w:rPr>
        <w:t>R</w:t>
      </w:r>
      <w:r w:rsidR="000864C1" w:rsidRPr="000864C1">
        <w:rPr>
          <w:rFonts w:ascii="Times New Roman" w:eastAsia="Times New Roman" w:hAnsi="Times New Roman" w:cs="Times New Roman"/>
          <w:sz w:val="28"/>
          <w:szCs w:val="28"/>
          <w:lang w:eastAsia="ar-SA"/>
        </w:rPr>
        <w:t>egulamin</w:t>
      </w:r>
      <w:r w:rsidR="00B2273C">
        <w:rPr>
          <w:rFonts w:ascii="Times New Roman" w:eastAsia="Times New Roman" w:hAnsi="Times New Roman" w:cs="Times New Roman"/>
          <w:sz w:val="28"/>
          <w:szCs w:val="28"/>
          <w:lang w:eastAsia="ar-SA"/>
        </w:rPr>
        <w:t>u</w:t>
      </w:r>
      <w:r w:rsidR="000864C1" w:rsidRPr="000864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864C1" w:rsidRPr="000864C1">
        <w:rPr>
          <w:rFonts w:ascii="Times New Roman" w:eastAsia="Calibri" w:hAnsi="Times New Roman" w:cs="Times New Roman"/>
          <w:sz w:val="28"/>
          <w:szCs w:val="28"/>
        </w:rPr>
        <w:t xml:space="preserve">dofinansowania zadań z zakresu usuwania azbestu </w:t>
      </w:r>
      <w:r w:rsidR="00B2273C">
        <w:rPr>
          <w:rFonts w:ascii="Times New Roman" w:eastAsia="Calibri" w:hAnsi="Times New Roman" w:cs="Times New Roman"/>
          <w:sz w:val="28"/>
          <w:szCs w:val="28"/>
        </w:rPr>
        <w:t xml:space="preserve">na terenie Gminy Skwierzyna </w:t>
      </w:r>
      <w:r w:rsidR="000864C1" w:rsidRPr="000864C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0535B18" w14:textId="77777777" w:rsidR="00463024" w:rsidRPr="000678A0" w:rsidRDefault="00463024" w:rsidP="003176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8DA4F94" w14:textId="1EFF83E5" w:rsidR="00317672" w:rsidRPr="000678A0" w:rsidRDefault="00317672" w:rsidP="003176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678A0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Na podstawie art. 30</w:t>
      </w:r>
      <w:r w:rsidR="00463024" w:rsidRPr="000678A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ust. 1 ustawy z dnia 8 marca 1990r. o sa</w:t>
      </w:r>
      <w:r w:rsidRPr="000678A0">
        <w:rPr>
          <w:rFonts w:ascii="Times New Roman" w:eastAsia="Times New Roman" w:hAnsi="Times New Roman" w:cs="Times New Roman"/>
          <w:sz w:val="28"/>
          <w:szCs w:val="28"/>
          <w:lang w:eastAsia="pl-PL"/>
        </w:rPr>
        <w:t>morządzie gminnym (</w:t>
      </w:r>
      <w:r w:rsidR="008312BB" w:rsidRPr="008312BB">
        <w:rPr>
          <w:rFonts w:ascii="Times New Roman" w:eastAsia="Times New Roman" w:hAnsi="Times New Roman" w:cs="Times New Roman"/>
          <w:sz w:val="28"/>
          <w:szCs w:val="28"/>
          <w:lang w:eastAsia="pl-PL"/>
        </w:rPr>
        <w:t>Dz.</w:t>
      </w:r>
      <w:r w:rsidR="00B2273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8312BB" w:rsidRPr="008312BB">
        <w:rPr>
          <w:rFonts w:ascii="Times New Roman" w:eastAsia="Times New Roman" w:hAnsi="Times New Roman" w:cs="Times New Roman"/>
          <w:sz w:val="28"/>
          <w:szCs w:val="28"/>
          <w:lang w:eastAsia="pl-PL"/>
        </w:rPr>
        <w:t>U.</w:t>
      </w:r>
      <w:r w:rsidR="00B2273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 </w:t>
      </w:r>
      <w:r w:rsidR="008312BB" w:rsidRPr="008312BB">
        <w:rPr>
          <w:rFonts w:ascii="Times New Roman" w:eastAsia="Times New Roman" w:hAnsi="Times New Roman" w:cs="Times New Roman"/>
          <w:sz w:val="28"/>
          <w:szCs w:val="28"/>
          <w:lang w:eastAsia="pl-PL"/>
        </w:rPr>
        <w:t>2020</w:t>
      </w:r>
      <w:r w:rsidR="00B2273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poz. 713 t.j. </w:t>
      </w:r>
      <w:r w:rsidRPr="000678A0">
        <w:rPr>
          <w:rFonts w:ascii="Times New Roman" w:eastAsia="Times New Roman" w:hAnsi="Times New Roman" w:cs="Times New Roman"/>
          <w:sz w:val="28"/>
          <w:szCs w:val="28"/>
          <w:lang w:eastAsia="pl-PL"/>
        </w:rPr>
        <w:t>) oraz § 2 uchwały Nr X</w:t>
      </w:r>
      <w:r w:rsidR="00B2273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LVII/354/13 Rady Miejskiej w Skwierzynie z dnia 19 grudnia 2013 r. </w:t>
      </w:r>
      <w:r w:rsidRPr="000678A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sprawie przyjęcia </w:t>
      </w:r>
      <w:r w:rsidR="00B2273C">
        <w:rPr>
          <w:rFonts w:ascii="Times New Roman" w:eastAsia="Times New Roman" w:hAnsi="Times New Roman" w:cs="Times New Roman"/>
          <w:sz w:val="28"/>
          <w:szCs w:val="28"/>
          <w:lang w:eastAsia="pl-PL"/>
        </w:rPr>
        <w:t>P</w:t>
      </w:r>
      <w:r w:rsidRPr="000678A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rogramu usuwania azbestu  i wyrobów zawierających azbest </w:t>
      </w:r>
      <w:r w:rsidR="00B2273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 terenu Gminy Skwierzyna na lata </w:t>
      </w:r>
      <w:r w:rsidRPr="000678A0">
        <w:rPr>
          <w:rFonts w:ascii="Times New Roman" w:eastAsia="Times New Roman" w:hAnsi="Times New Roman" w:cs="Times New Roman"/>
          <w:sz w:val="28"/>
          <w:szCs w:val="28"/>
          <w:lang w:eastAsia="pl-PL"/>
        </w:rPr>
        <w:t>201</w:t>
      </w:r>
      <w:r w:rsidR="00B2273C">
        <w:rPr>
          <w:rFonts w:ascii="Times New Roman" w:eastAsia="Times New Roman" w:hAnsi="Times New Roman" w:cs="Times New Roman"/>
          <w:sz w:val="28"/>
          <w:szCs w:val="28"/>
          <w:lang w:eastAsia="pl-PL"/>
        </w:rPr>
        <w:t>3</w:t>
      </w:r>
      <w:r w:rsidRPr="000678A0">
        <w:rPr>
          <w:rFonts w:ascii="Times New Roman" w:eastAsia="Times New Roman" w:hAnsi="Times New Roman" w:cs="Times New Roman"/>
          <w:sz w:val="28"/>
          <w:szCs w:val="28"/>
          <w:lang w:eastAsia="pl-PL"/>
        </w:rPr>
        <w:t>-2032</w:t>
      </w:r>
      <w:r w:rsidR="00B2273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14:paraId="1A2BD2E2" w14:textId="2C5970D5" w:rsidR="00463024" w:rsidRPr="000678A0" w:rsidRDefault="00463024" w:rsidP="00B227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678A0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§ 1</w:t>
      </w:r>
      <w:r w:rsidR="00323AD3" w:rsidRPr="000678A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r w:rsidRPr="000678A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Przyjmuje się Regulamin </w:t>
      </w:r>
      <w:r w:rsidR="00B2273C" w:rsidRPr="000864C1">
        <w:rPr>
          <w:rFonts w:ascii="Times New Roman" w:eastAsia="Calibri" w:hAnsi="Times New Roman" w:cs="Times New Roman"/>
          <w:sz w:val="28"/>
          <w:szCs w:val="28"/>
        </w:rPr>
        <w:t xml:space="preserve">dofinansowania zadań z zakresu usuwania azbestu </w:t>
      </w:r>
      <w:r w:rsidR="00B2273C">
        <w:rPr>
          <w:rFonts w:ascii="Times New Roman" w:eastAsia="Calibri" w:hAnsi="Times New Roman" w:cs="Times New Roman"/>
          <w:sz w:val="28"/>
          <w:szCs w:val="28"/>
        </w:rPr>
        <w:t xml:space="preserve">na terenie Gminy Skwierzyna, </w:t>
      </w:r>
      <w:r w:rsidR="00B65335">
        <w:rPr>
          <w:rFonts w:ascii="Times New Roman" w:eastAsia="Times New Roman" w:hAnsi="Times New Roman" w:cs="Times New Roman"/>
          <w:sz w:val="28"/>
          <w:szCs w:val="28"/>
          <w:lang w:eastAsia="pl-PL"/>
        </w:rPr>
        <w:t>stanowiący</w:t>
      </w:r>
      <w:r w:rsidR="00317672" w:rsidRPr="000678A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załącznik do niniejszego zarządzenia.</w:t>
      </w:r>
    </w:p>
    <w:p w14:paraId="1E45F415" w14:textId="08EF7F81" w:rsidR="00463024" w:rsidRPr="000678A0" w:rsidRDefault="00463024" w:rsidP="003176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678A0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§ 2</w:t>
      </w:r>
      <w:r w:rsidR="00323AD3" w:rsidRPr="000678A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r w:rsidR="00317672" w:rsidRPr="000678A0">
        <w:rPr>
          <w:rFonts w:ascii="Times New Roman" w:eastAsia="Times New Roman" w:hAnsi="Times New Roman" w:cs="Times New Roman"/>
          <w:sz w:val="28"/>
          <w:szCs w:val="28"/>
          <w:lang w:eastAsia="pl-PL"/>
        </w:rPr>
        <w:t>Wykonanie zarządzenia</w:t>
      </w:r>
      <w:r w:rsidRPr="000678A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po</w:t>
      </w:r>
      <w:r w:rsidR="00F75FC5" w:rsidRPr="000678A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wierza się </w:t>
      </w:r>
      <w:r w:rsidR="00B2273C">
        <w:rPr>
          <w:rFonts w:ascii="Times New Roman" w:eastAsia="Times New Roman" w:hAnsi="Times New Roman" w:cs="Times New Roman"/>
          <w:sz w:val="28"/>
          <w:szCs w:val="28"/>
          <w:lang w:eastAsia="pl-PL"/>
        </w:rPr>
        <w:t>k</w:t>
      </w:r>
      <w:r w:rsidR="001B0FB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ierownikowi Referatu </w:t>
      </w:r>
      <w:r w:rsidR="00B2273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komunalnego i ochrony środowiska. </w:t>
      </w:r>
    </w:p>
    <w:p w14:paraId="228C97CC" w14:textId="2CF95CB9" w:rsidR="001B0FB3" w:rsidRPr="000678A0" w:rsidRDefault="00463024" w:rsidP="003176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678A0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1B0FB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§ </w:t>
      </w:r>
      <w:r w:rsidR="00B2273C">
        <w:rPr>
          <w:rFonts w:ascii="Times New Roman" w:eastAsia="Times New Roman" w:hAnsi="Times New Roman" w:cs="Times New Roman"/>
          <w:sz w:val="28"/>
          <w:szCs w:val="28"/>
          <w:lang w:eastAsia="pl-PL"/>
        </w:rPr>
        <w:t>3</w:t>
      </w:r>
      <w:r w:rsidR="001B0FB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r w:rsidR="001B0FB3" w:rsidRPr="000678A0">
        <w:rPr>
          <w:rFonts w:ascii="Times New Roman" w:eastAsia="Times New Roman" w:hAnsi="Times New Roman" w:cs="Times New Roman"/>
          <w:sz w:val="28"/>
          <w:szCs w:val="28"/>
          <w:lang w:eastAsia="pl-PL"/>
        </w:rPr>
        <w:t>Zarządzenie wchodzi w życie z dniem podpisania.</w:t>
      </w:r>
    </w:p>
    <w:p w14:paraId="06A83831" w14:textId="77777777" w:rsidR="00946261" w:rsidRDefault="00946261"/>
    <w:p w14:paraId="7E80636C" w14:textId="77777777" w:rsidR="000864C1" w:rsidRDefault="000864C1"/>
    <w:p w14:paraId="1E732C35" w14:textId="7566ECC3" w:rsidR="000864C1" w:rsidRDefault="000864C1"/>
    <w:p w14:paraId="0895E097" w14:textId="78D5BC1F" w:rsidR="00B2273C" w:rsidRDefault="00B2273C"/>
    <w:p w14:paraId="3A9EE51A" w14:textId="7CC7E963" w:rsidR="00B2273C" w:rsidRDefault="00B2273C"/>
    <w:p w14:paraId="1C517E18" w14:textId="7D5F0D65" w:rsidR="00B2273C" w:rsidRDefault="00B2273C"/>
    <w:p w14:paraId="4291E21D" w14:textId="719C4747" w:rsidR="00B2273C" w:rsidRDefault="00B2273C"/>
    <w:p w14:paraId="13675958" w14:textId="7EDB43D5" w:rsidR="00B2273C" w:rsidRDefault="00B2273C"/>
    <w:p w14:paraId="3CC62B6E" w14:textId="197CE7EA" w:rsidR="00B2273C" w:rsidRDefault="00B2273C"/>
    <w:p w14:paraId="67D9C463" w14:textId="77777777" w:rsidR="00B2273C" w:rsidRDefault="00B2273C"/>
    <w:p w14:paraId="4373BE67" w14:textId="77777777" w:rsidR="000864C1" w:rsidRDefault="000864C1"/>
    <w:p w14:paraId="4A5C4464" w14:textId="77777777" w:rsidR="000864C1" w:rsidRDefault="000864C1"/>
    <w:p w14:paraId="50B89B66" w14:textId="77777777" w:rsidR="000864C1" w:rsidRDefault="000864C1"/>
    <w:p w14:paraId="4269F446" w14:textId="77777777" w:rsidR="00DC181D" w:rsidRDefault="00B2273C">
      <w:r>
        <w:t xml:space="preserve">                                                                           </w:t>
      </w:r>
      <w:r w:rsidR="00140611">
        <w:t xml:space="preserve">                     </w:t>
      </w:r>
    </w:p>
    <w:p w14:paraId="122A056E" w14:textId="626E9C3D" w:rsidR="001B1050" w:rsidRDefault="00140611" w:rsidP="001B1050">
      <w:pPr>
        <w:spacing w:after="0" w:line="240" w:lineRule="auto"/>
        <w:rPr>
          <w:sz w:val="20"/>
          <w:szCs w:val="20"/>
        </w:rPr>
      </w:pPr>
      <w:r w:rsidRPr="00961D13">
        <w:rPr>
          <w:sz w:val="20"/>
          <w:szCs w:val="20"/>
        </w:rPr>
        <w:lastRenderedPageBreak/>
        <w:t xml:space="preserve">            </w:t>
      </w:r>
      <w:r w:rsidR="001B1050">
        <w:rPr>
          <w:sz w:val="20"/>
          <w:szCs w:val="20"/>
        </w:rPr>
        <w:t xml:space="preserve">                                                                                                    </w:t>
      </w:r>
      <w:r w:rsidRPr="00961D13">
        <w:rPr>
          <w:sz w:val="20"/>
          <w:szCs w:val="20"/>
        </w:rPr>
        <w:t>Załącznik do Zarządzenia Nr</w:t>
      </w:r>
      <w:r w:rsidR="001B1050">
        <w:rPr>
          <w:sz w:val="20"/>
          <w:szCs w:val="20"/>
        </w:rPr>
        <w:t xml:space="preserve"> 0050.83.2020  </w:t>
      </w:r>
    </w:p>
    <w:p w14:paraId="71BA9513" w14:textId="4DF97126" w:rsidR="000864C1" w:rsidRDefault="001B1050" w:rsidP="001B105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Burmistrza Skwierzyny z dnia 20 lipca 2020r. </w:t>
      </w:r>
    </w:p>
    <w:p w14:paraId="75769CE9" w14:textId="77777777" w:rsidR="001B1050" w:rsidRPr="000864C1" w:rsidRDefault="001B1050" w:rsidP="001B10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DF5E7D3" w14:textId="1AEF4FCE" w:rsidR="000864C1" w:rsidRPr="000864C1" w:rsidRDefault="000864C1" w:rsidP="000864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Regulamin </w:t>
      </w:r>
      <w:r w:rsidRPr="000864C1">
        <w:rPr>
          <w:rFonts w:ascii="Times New Roman" w:eastAsia="Calibri" w:hAnsi="Times New Roman" w:cs="Times New Roman"/>
          <w:sz w:val="24"/>
          <w:szCs w:val="24"/>
        </w:rPr>
        <w:t xml:space="preserve">dofinansowania zadań z zakresu usuwania azbestu </w:t>
      </w:r>
      <w:r w:rsidR="00140611">
        <w:rPr>
          <w:rFonts w:ascii="Times New Roman" w:eastAsia="Calibri" w:hAnsi="Times New Roman" w:cs="Times New Roman"/>
          <w:sz w:val="24"/>
          <w:szCs w:val="24"/>
        </w:rPr>
        <w:t xml:space="preserve"> na </w:t>
      </w:r>
      <w:r w:rsidRPr="000864C1">
        <w:rPr>
          <w:rFonts w:ascii="Times New Roman" w:eastAsia="Calibri" w:hAnsi="Times New Roman" w:cs="Times New Roman"/>
          <w:sz w:val="24"/>
          <w:szCs w:val="24"/>
        </w:rPr>
        <w:t xml:space="preserve"> teren</w:t>
      </w:r>
      <w:r w:rsidR="00140611">
        <w:rPr>
          <w:rFonts w:ascii="Times New Roman" w:eastAsia="Calibri" w:hAnsi="Times New Roman" w:cs="Times New Roman"/>
          <w:sz w:val="24"/>
          <w:szCs w:val="24"/>
        </w:rPr>
        <w:t>ie</w:t>
      </w:r>
      <w:r w:rsidRPr="000864C1">
        <w:rPr>
          <w:rFonts w:ascii="Times New Roman" w:eastAsia="Calibri" w:hAnsi="Times New Roman" w:cs="Times New Roman"/>
          <w:sz w:val="24"/>
          <w:szCs w:val="24"/>
        </w:rPr>
        <w:t xml:space="preserve"> Gminy </w:t>
      </w:r>
      <w:r w:rsidR="008312BB">
        <w:rPr>
          <w:rFonts w:ascii="Times New Roman" w:eastAsia="Calibri" w:hAnsi="Times New Roman" w:cs="Times New Roman"/>
          <w:sz w:val="24"/>
          <w:szCs w:val="24"/>
        </w:rPr>
        <w:t>Skwierzyna</w:t>
      </w:r>
      <w:r w:rsidRPr="000864C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DCB4F1C" w14:textId="77777777" w:rsidR="008312BB" w:rsidRDefault="008312BB" w:rsidP="000864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A6CD9E" w14:textId="77777777" w:rsidR="000864C1" w:rsidRPr="000864C1" w:rsidRDefault="000864C1" w:rsidP="000864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Postanowienia ogólne</w:t>
      </w:r>
    </w:p>
    <w:p w14:paraId="492B2EB1" w14:textId="77777777" w:rsidR="000864C1" w:rsidRPr="000864C1" w:rsidRDefault="000864C1" w:rsidP="000864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AB25BA" w14:textId="77777777" w:rsidR="000864C1" w:rsidRPr="000864C1" w:rsidRDefault="000864C1" w:rsidP="000864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§1.</w:t>
      </w:r>
    </w:p>
    <w:p w14:paraId="78D319D9" w14:textId="77777777" w:rsidR="000864C1" w:rsidRPr="000864C1" w:rsidRDefault="000864C1" w:rsidP="000864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938C65" w14:textId="18CC8A6F" w:rsidR="000864C1" w:rsidRPr="000864C1" w:rsidRDefault="000864C1" w:rsidP="0061447B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Niniejszy Regulamin określa zasady przyznawania dofinansowania na realizację przedsięwzięć polegających na pokryciu kosztów związanych z demontażem, transportem oraz utylizacją </w:t>
      </w:r>
      <w:r w:rsidR="00342C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wyrobów 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zawierających azbest z</w:t>
      </w:r>
      <w:r w:rsidR="00342C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nieruchomości 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znajdujących się na terenie Gminy </w:t>
      </w:r>
      <w:r w:rsidR="008312BB">
        <w:rPr>
          <w:rFonts w:ascii="Times New Roman" w:eastAsia="Times New Roman" w:hAnsi="Times New Roman" w:cs="Times New Roman"/>
          <w:sz w:val="24"/>
          <w:szCs w:val="24"/>
          <w:lang w:eastAsia="ar-SA"/>
        </w:rPr>
        <w:t>Skwierzyna.</w:t>
      </w:r>
    </w:p>
    <w:p w14:paraId="187DF48E" w14:textId="77777777" w:rsidR="000864C1" w:rsidRPr="000864C1" w:rsidRDefault="000864C1" w:rsidP="0061447B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Dofinansowania nie udziela się na pokrycie kosztów związanych z zakupem i montażem nowych pokryć dachowych.</w:t>
      </w:r>
    </w:p>
    <w:p w14:paraId="331BBAB6" w14:textId="77777777" w:rsidR="000864C1" w:rsidRPr="000864C1" w:rsidRDefault="000864C1" w:rsidP="0061447B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Źródłem finansowania przedmiotowego zadania będzie dotacja z Wojewódzkiego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Funduszu Ochrony Środowiska i Gospodarki Wodnej w Zielonej Górze.</w:t>
      </w:r>
    </w:p>
    <w:p w14:paraId="018FBDE7" w14:textId="77777777" w:rsidR="00342C2C" w:rsidRDefault="000864C1" w:rsidP="0061447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4. O</w:t>
      </w:r>
      <w:r w:rsidR="00342C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dofinansowanie mogą się ubiegać 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fizyczne,</w:t>
      </w:r>
      <w:r w:rsidRPr="000864C1">
        <w:rPr>
          <w:rFonts w:ascii="Times New Roman" w:eastAsia="Calibri" w:hAnsi="Times New Roman" w:cs="Times New Roman"/>
          <w:sz w:val="24"/>
          <w:szCs w:val="24"/>
        </w:rPr>
        <w:t xml:space="preserve"> osoby prawne,</w:t>
      </w:r>
      <w:r w:rsidRPr="000864C1">
        <w:rPr>
          <w:rFonts w:ascii="Times New Roman" w:eastAsia="Calibri" w:hAnsi="Times New Roman" w:cs="Times New Roman"/>
          <w:sz w:val="24"/>
          <w:szCs w:val="24"/>
        </w:rPr>
        <w:br/>
        <w:t xml:space="preserve">       jednostki nie posiadające osobowości prawnej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kościoły i związki wyznaniowe,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   stowarzyszenia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 posiadają tytuł prawny do </w:t>
      </w:r>
      <w:r w:rsidR="00342C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nieruchomości 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zlokalizowan</w:t>
      </w:r>
      <w:r w:rsidR="00342C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 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terenie gminy </w:t>
      </w:r>
      <w:r w:rsidR="00342C2C">
        <w:rPr>
          <w:rFonts w:ascii="Times New Roman" w:eastAsia="Times New Roman" w:hAnsi="Times New Roman" w:cs="Times New Roman"/>
          <w:sz w:val="24"/>
          <w:szCs w:val="24"/>
          <w:lang w:eastAsia="pl-PL"/>
        </w:rPr>
        <w:t>Skwierzyna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0864C1">
        <w:rPr>
          <w:rFonts w:ascii="Times New Roman" w:eastAsia="Calibri" w:hAnsi="Times New Roman" w:cs="Times New Roman"/>
          <w:sz w:val="24"/>
          <w:szCs w:val="24"/>
        </w:rPr>
        <w:br/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  W przypadku współwłasności należy załączyć do Wniosku </w:t>
      </w:r>
      <w:r w:rsidR="00342C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zgodę 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wszystkich pozostałych </w:t>
      </w:r>
      <w:r w:rsidR="00342C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BB46CC2" w14:textId="0F372A8A" w:rsidR="003D5A55" w:rsidRDefault="00342C2C" w:rsidP="0061447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w</w:t>
      </w:r>
      <w:r w:rsidR="000864C1"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spółwłaścicieli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nieruchomości/ obiektu</w:t>
      </w:r>
      <w:r w:rsidR="000864C1"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864C1"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84B45">
        <w:rPr>
          <w:rFonts w:ascii="Times New Roman" w:eastAsia="Calibri" w:hAnsi="Times New Roman" w:cs="Times New Roman"/>
          <w:sz w:val="24"/>
          <w:szCs w:val="24"/>
        </w:rPr>
        <w:t>6</w:t>
      </w:r>
      <w:r w:rsidR="000864C1" w:rsidRPr="000864C1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="002F2CC0">
        <w:rPr>
          <w:rFonts w:ascii="Times New Roman" w:eastAsia="Calibri" w:hAnsi="Times New Roman" w:cs="Times New Roman"/>
          <w:sz w:val="24"/>
          <w:szCs w:val="24"/>
        </w:rPr>
        <w:t xml:space="preserve">Z uwagi na fakt, że kwota dotacji nie może przekroczyć iloczynu 700 zł za 1 Mg unieszkodliwionych odpadów pozostała część poniesionych kosztów powyżej tej kwoty </w:t>
      </w:r>
      <w:r w:rsidR="003D5A55">
        <w:rPr>
          <w:rFonts w:ascii="Times New Roman" w:eastAsia="Calibri" w:hAnsi="Times New Roman" w:cs="Times New Roman"/>
          <w:sz w:val="24"/>
          <w:szCs w:val="24"/>
        </w:rPr>
        <w:t xml:space="preserve"> za demontaż, transport i unieszkodliwianie wyrobów zawierających azbest zostanie pokryta przez wnioskodawcę, o którym mowa w ust. 4 z własnych środków , bez prawa ubiegania się o zwrot. </w:t>
      </w:r>
    </w:p>
    <w:p w14:paraId="5267B4EB" w14:textId="73F86A13" w:rsidR="00384B45" w:rsidRDefault="00384B45" w:rsidP="0061447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7. Prace polegające na demontażu  oraz transporcie na składowisko odpadów mogą być wykonane tylko przez wyspecjalizowane firmy, posiadające niezbędne zezwolenia. </w:t>
      </w:r>
    </w:p>
    <w:p w14:paraId="1C0A4D65" w14:textId="6F3F24D3" w:rsidR="00384B45" w:rsidRDefault="00384B45" w:rsidP="0061447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8. Wyboru firmy dokonuje się po uprzednim przeprowadzeniu postępowania przetargowego lub ofertowego. </w:t>
      </w:r>
    </w:p>
    <w:p w14:paraId="30D9C6F2" w14:textId="01002835" w:rsidR="00526C1C" w:rsidRPr="00526C1C" w:rsidRDefault="00526C1C" w:rsidP="00526C1C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9.</w:t>
      </w:r>
      <w:r w:rsidRPr="00526C1C">
        <w:rPr>
          <w:rFonts w:ascii="Times New Roman" w:eastAsia="Times New Roman" w:hAnsi="Times New Roman" w:cs="Times New Roman"/>
          <w:sz w:val="24"/>
          <w:szCs w:val="24"/>
          <w:lang w:eastAsia="ar-SA"/>
        </w:rPr>
        <w:t>Nie przyznaje się dofinansowania osobie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/podmiotowi</w:t>
      </w:r>
      <w:r w:rsidRPr="00526C1C">
        <w:rPr>
          <w:rFonts w:ascii="Times New Roman" w:eastAsia="Times New Roman" w:hAnsi="Times New Roman" w:cs="Times New Roman"/>
          <w:sz w:val="24"/>
          <w:szCs w:val="24"/>
          <w:lang w:eastAsia="ar-SA"/>
        </w:rPr>
        <w:t>, który dokonał utylizacji azbestu we własnym zakresie przed podpisaniem umowy na dofinansowanie zadania pomiędzy Gmin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ą</w:t>
      </w:r>
      <w:r w:rsidRPr="00526C1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474AB96" w14:textId="77777777" w:rsidR="00384B45" w:rsidRDefault="00384B45" w:rsidP="0061447B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E54A4A" w14:textId="60013004" w:rsidR="000864C1" w:rsidRPr="000864C1" w:rsidRDefault="00526C1C" w:rsidP="00526C1C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</w:rPr>
        <w:t>10.</w:t>
      </w:r>
      <w:r w:rsidR="000864C1" w:rsidRPr="000864C1">
        <w:rPr>
          <w:rFonts w:ascii="Times New Roman" w:eastAsia="Calibri" w:hAnsi="Times New Roman" w:cs="Times New Roman"/>
          <w:sz w:val="24"/>
          <w:szCs w:val="24"/>
        </w:rPr>
        <w:t>W przypadku, gdy budynek z którego zdejmowany będzie azbest jest związany z prowadzoną działalnością przedsiębiorcy, pomoc uzyskana z tego programu będzie pomocą</w:t>
      </w:r>
      <w:r w:rsidR="000864C1"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864C1" w:rsidRPr="000864C1">
        <w:rPr>
          <w:rFonts w:ascii="Times New Roman" w:eastAsia="Calibri" w:hAnsi="Times New Roman" w:cs="Times New Roman"/>
          <w:sz w:val="24"/>
          <w:szCs w:val="24"/>
        </w:rPr>
        <w:t>de minimis i będzie udzielana zgodnie z rozporządzeniem Komisji (UE) nr 1407/2013 z dnia</w:t>
      </w:r>
      <w:r w:rsidR="000864C1"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864C1" w:rsidRPr="000864C1">
        <w:rPr>
          <w:rFonts w:ascii="Times New Roman" w:eastAsia="Calibri" w:hAnsi="Times New Roman" w:cs="Times New Roman"/>
          <w:sz w:val="24"/>
          <w:szCs w:val="24"/>
        </w:rPr>
        <w:t>18 grudnia 2013 r. w sprawie stosowania art. 107 i 108 Traktatu o funkcjonowaniu Unii</w:t>
      </w:r>
      <w:r w:rsidR="000864C1"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864C1" w:rsidRPr="000864C1">
        <w:rPr>
          <w:rFonts w:ascii="Times New Roman" w:eastAsia="Calibri" w:hAnsi="Times New Roman" w:cs="Times New Roman"/>
          <w:sz w:val="24"/>
          <w:szCs w:val="24"/>
        </w:rPr>
        <w:t>Europejskiej do pomocy de minimis (Dz. Urz. UE L 352 z 24 grudnia 2013 r.).</w:t>
      </w:r>
    </w:p>
    <w:p w14:paraId="295FD2A6" w14:textId="1BFCA140" w:rsidR="000864C1" w:rsidRPr="000864C1" w:rsidRDefault="000864C1" w:rsidP="0061447B">
      <w:pPr>
        <w:tabs>
          <w:tab w:val="left" w:pos="426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64C1">
        <w:rPr>
          <w:rFonts w:ascii="Times New Roman" w:eastAsia="Calibri" w:hAnsi="Times New Roman" w:cs="Times New Roman"/>
          <w:sz w:val="24"/>
          <w:szCs w:val="24"/>
        </w:rPr>
        <w:t>1</w:t>
      </w:r>
      <w:r w:rsidR="00526C1C">
        <w:rPr>
          <w:rFonts w:ascii="Times New Roman" w:eastAsia="Calibri" w:hAnsi="Times New Roman" w:cs="Times New Roman"/>
          <w:sz w:val="24"/>
          <w:szCs w:val="24"/>
        </w:rPr>
        <w:t>1</w:t>
      </w:r>
      <w:r w:rsidRPr="000864C1">
        <w:rPr>
          <w:rFonts w:ascii="Times New Roman" w:eastAsia="Calibri" w:hAnsi="Times New Roman" w:cs="Times New Roman"/>
          <w:sz w:val="24"/>
          <w:szCs w:val="24"/>
        </w:rPr>
        <w:t>. W przypadku, gdy budynek z którego będzie zdejmowany azbest jest związany z</w:t>
      </w:r>
      <w:r w:rsidRPr="000864C1">
        <w:rPr>
          <w:rFonts w:ascii="Times New Roman" w:eastAsia="Calibri" w:hAnsi="Times New Roman" w:cs="Times New Roman"/>
          <w:sz w:val="24"/>
          <w:szCs w:val="24"/>
        </w:rPr>
        <w:br/>
        <w:t xml:space="preserve">       prowadzoną działalnością rolniczą, pomoc uzyskana z tego programu będzie pomocą</w:t>
      </w:r>
      <w:r w:rsidRPr="000864C1">
        <w:rPr>
          <w:rFonts w:ascii="Times New Roman" w:eastAsia="Calibri" w:hAnsi="Times New Roman" w:cs="Times New Roman"/>
          <w:sz w:val="24"/>
          <w:szCs w:val="24"/>
        </w:rPr>
        <w:br/>
        <w:t xml:space="preserve">       de minimis w rolnictwie i będzie udzielana zgodnie z rozporządzeniem Komisji (UE)</w:t>
      </w:r>
      <w:r w:rsidRPr="000864C1">
        <w:rPr>
          <w:rFonts w:ascii="Times New Roman" w:eastAsia="Calibri" w:hAnsi="Times New Roman" w:cs="Times New Roman"/>
          <w:sz w:val="24"/>
          <w:szCs w:val="24"/>
        </w:rPr>
        <w:br/>
        <w:t xml:space="preserve">       nr 1408/2013 z dnia 18 grudnia 2013 r. w sprawie stosowania art. 107 i 108 Traktatu o</w:t>
      </w:r>
      <w:r w:rsidRPr="000864C1">
        <w:rPr>
          <w:rFonts w:ascii="Times New Roman" w:eastAsia="Calibri" w:hAnsi="Times New Roman" w:cs="Times New Roman"/>
          <w:sz w:val="24"/>
          <w:szCs w:val="24"/>
        </w:rPr>
        <w:br/>
      </w:r>
      <w:r w:rsidRPr="000864C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funkcjonowaniu Unii Europejskiej do pomocy de minimis w sektorze rolnym (Dz.</w:t>
      </w:r>
      <w:r w:rsidRPr="000864C1">
        <w:rPr>
          <w:rFonts w:ascii="Times New Roman" w:eastAsia="Calibri" w:hAnsi="Times New Roman" w:cs="Times New Roman"/>
          <w:sz w:val="24"/>
          <w:szCs w:val="24"/>
        </w:rPr>
        <w:br/>
        <w:t xml:space="preserve">       Urz. UE L 352 z 24 grudnia 2013 r.).</w:t>
      </w:r>
      <w:r w:rsidRPr="000864C1">
        <w:rPr>
          <w:rFonts w:ascii="Times New Roman" w:eastAsia="Calibri" w:hAnsi="Times New Roman" w:cs="Times New Roman"/>
          <w:sz w:val="24"/>
          <w:szCs w:val="24"/>
        </w:rPr>
        <w:br/>
        <w:t>1</w:t>
      </w:r>
      <w:r w:rsidR="00526C1C">
        <w:rPr>
          <w:rFonts w:ascii="Times New Roman" w:eastAsia="Calibri" w:hAnsi="Times New Roman" w:cs="Times New Roman"/>
          <w:sz w:val="24"/>
          <w:szCs w:val="24"/>
        </w:rPr>
        <w:t>2</w:t>
      </w:r>
      <w:r w:rsidRPr="000864C1">
        <w:rPr>
          <w:rFonts w:ascii="Times New Roman" w:eastAsia="Calibri" w:hAnsi="Times New Roman" w:cs="Times New Roman"/>
          <w:sz w:val="24"/>
          <w:szCs w:val="24"/>
        </w:rPr>
        <w:t>. Pomoc przedsiębiorstwom sektora rybołówstwa udzielana będzie zgodnie z</w:t>
      </w:r>
      <w:r w:rsidRPr="000864C1">
        <w:rPr>
          <w:rFonts w:ascii="Times New Roman" w:eastAsia="Calibri" w:hAnsi="Times New Roman" w:cs="Times New Roman"/>
          <w:sz w:val="24"/>
          <w:szCs w:val="24"/>
        </w:rPr>
        <w:br/>
        <w:t xml:space="preserve">        rozporządzeniem Komisji Wspólnoty Europejskiej nr 875/2007 z dnia 24 lipca 2007 r.   </w:t>
      </w:r>
      <w:r w:rsidRPr="000864C1">
        <w:rPr>
          <w:rFonts w:ascii="Times New Roman" w:eastAsia="Calibri" w:hAnsi="Times New Roman" w:cs="Times New Roman"/>
          <w:sz w:val="24"/>
          <w:szCs w:val="24"/>
        </w:rPr>
        <w:br/>
        <w:t xml:space="preserve">        w sprawie zastosowania art. 87 i 88 Traktatu WE w odniesieniu do pomocy w ramach</w:t>
      </w:r>
      <w:r w:rsidRPr="000864C1">
        <w:rPr>
          <w:rFonts w:ascii="Times New Roman" w:eastAsia="Calibri" w:hAnsi="Times New Roman" w:cs="Times New Roman"/>
          <w:sz w:val="24"/>
          <w:szCs w:val="24"/>
        </w:rPr>
        <w:br/>
        <w:t xml:space="preserve">        zasady de minimis dla sektora rybołówstwa i zmieniającego rozporządzenie (WE) nr  </w:t>
      </w:r>
      <w:r w:rsidRPr="000864C1">
        <w:rPr>
          <w:rFonts w:ascii="Times New Roman" w:eastAsia="Calibri" w:hAnsi="Times New Roman" w:cs="Times New Roman"/>
          <w:sz w:val="24"/>
          <w:szCs w:val="24"/>
        </w:rPr>
        <w:br/>
        <w:t xml:space="preserve">       1860/2004 (Dz. Urz. UE L Nr 193, poz. 6 z 25 lipca 2007 r.).</w:t>
      </w:r>
    </w:p>
    <w:p w14:paraId="5C20F502" w14:textId="77777777" w:rsidR="000864C1" w:rsidRPr="000864C1" w:rsidRDefault="000864C1" w:rsidP="006144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642B3C" w14:textId="064CB01A" w:rsidR="000864C1" w:rsidRPr="000864C1" w:rsidRDefault="00526C1C" w:rsidP="006144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</w:t>
      </w:r>
      <w:r w:rsidR="000864C1"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Postanowienia szczegółowe</w:t>
      </w:r>
    </w:p>
    <w:p w14:paraId="58DB9102" w14:textId="77777777" w:rsidR="000864C1" w:rsidRPr="000864C1" w:rsidRDefault="000864C1" w:rsidP="006144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56EF70" w14:textId="4BDB49C4" w:rsidR="000864C1" w:rsidRPr="000864C1" w:rsidRDefault="00526C1C" w:rsidP="006144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</w:t>
      </w:r>
      <w:r w:rsidR="000864C1"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§ 2.</w:t>
      </w:r>
    </w:p>
    <w:p w14:paraId="742C833C" w14:textId="77777777" w:rsidR="000864C1" w:rsidRPr="000864C1" w:rsidRDefault="000864C1" w:rsidP="006144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B39632" w14:textId="65625BC0" w:rsidR="000864C1" w:rsidRPr="000864C1" w:rsidRDefault="000864C1" w:rsidP="0061447B">
      <w:pPr>
        <w:numPr>
          <w:ilvl w:val="0"/>
          <w:numId w:val="4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Warunkiem koniecznym do ubiegania się o dofinansowanie </w:t>
      </w:r>
      <w:r w:rsidR="00526C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zadań z zakresu usuwania azbestu 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jest podpisanie umowy pomiędzy wnioskodawcą a Gminą </w:t>
      </w:r>
      <w:r w:rsidR="00526C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Skwierzyna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oraz złożenie w Urzędzie Gminy </w:t>
      </w:r>
      <w:r w:rsidR="00526C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Skwierzyna 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wniosku stanowiącego Załącznik Nr </w:t>
      </w:r>
      <w:r w:rsidR="00FE0AB9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niniejszego regulaminu wraz z niezbędnymi dokumentami:</w:t>
      </w:r>
    </w:p>
    <w:p w14:paraId="0695F0AE" w14:textId="6BE6DFC5" w:rsidR="000864C1" w:rsidRPr="000864C1" w:rsidRDefault="00F055B5" w:rsidP="0061447B">
      <w:pPr>
        <w:numPr>
          <w:ilvl w:val="1"/>
          <w:numId w:val="1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</w:t>
      </w:r>
      <w:r w:rsidR="000864C1"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serokopię aktualnego dokumentu potwierdzającego prawo własności do </w:t>
      </w:r>
      <w:r w:rsidR="00F12BF9">
        <w:rPr>
          <w:rFonts w:ascii="Times New Roman" w:eastAsia="Times New Roman" w:hAnsi="Times New Roman" w:cs="Times New Roman"/>
          <w:sz w:val="24"/>
          <w:szCs w:val="24"/>
          <w:lang w:eastAsia="ar-SA"/>
        </w:rPr>
        <w:t>nieruchomości /</w:t>
      </w:r>
      <w:r w:rsidR="000864C1"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obiektu budowlanego </w:t>
      </w:r>
      <w:r w:rsidR="00F12BF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13F07FF" w14:textId="187211B2" w:rsidR="000864C1" w:rsidRPr="000864C1" w:rsidRDefault="00F055B5" w:rsidP="0061447B">
      <w:pPr>
        <w:numPr>
          <w:ilvl w:val="1"/>
          <w:numId w:val="1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</w:t>
      </w:r>
      <w:r w:rsidR="000864C1"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przypadku </w:t>
      </w:r>
      <w:r w:rsidR="00F12BF9">
        <w:rPr>
          <w:rFonts w:ascii="Times New Roman" w:eastAsia="Times New Roman" w:hAnsi="Times New Roman" w:cs="Times New Roman"/>
          <w:sz w:val="24"/>
          <w:szCs w:val="24"/>
          <w:lang w:eastAsia="ar-SA"/>
        </w:rPr>
        <w:t>nieruchomości/</w:t>
      </w:r>
      <w:r w:rsidR="000864C1"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obiektu budowlanego będącego współwłasnością kilku osób do wniosku należy dołączyć zgodę wszystkich współwłaścicieli na wykonywanie prac będących przedmiotem dofinansowania.</w:t>
      </w:r>
    </w:p>
    <w:p w14:paraId="75E1950A" w14:textId="77777777" w:rsidR="00F055B5" w:rsidRPr="00F055B5" w:rsidRDefault="00F055B5" w:rsidP="0061447B">
      <w:pPr>
        <w:numPr>
          <w:ilvl w:val="1"/>
          <w:numId w:val="1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</w:t>
      </w:r>
      <w:r w:rsidR="000864C1"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serokopię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skutecznego </w:t>
      </w:r>
      <w:r w:rsidR="000864C1"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zgłoszenia robót budowlanych lub decyzji o pozwoleniu na budowę</w:t>
      </w:r>
      <w:r w:rsidR="00F12BF9">
        <w:rPr>
          <w:rFonts w:ascii="Times New Roman" w:eastAsia="Times New Roman" w:hAnsi="Times New Roman" w:cs="Times New Roman"/>
          <w:sz w:val="24"/>
          <w:szCs w:val="24"/>
          <w:lang w:eastAsia="ar-SA"/>
        </w:rPr>
        <w:t>/rozbiórkę</w:t>
      </w:r>
      <w:r w:rsidR="000864C1"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, obejmujących w swoim zakresie demontaż wyrobów zawierających azbest - zgodnie z przepisami ustawy Prawo budowlane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B3DB9CF" w14:textId="5E7A2B98" w:rsidR="000864C1" w:rsidRPr="000864C1" w:rsidRDefault="00F055B5" w:rsidP="0061447B">
      <w:pPr>
        <w:numPr>
          <w:ilvl w:val="1"/>
          <w:numId w:val="1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</w:t>
      </w:r>
      <w:r w:rsidR="000864C1"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cenę stanu i możliwości bezpiecznego użytkowania wyrobów zawierających azbest zgodnie z Załącznikiem Nr 2.</w:t>
      </w:r>
    </w:p>
    <w:p w14:paraId="5A0DEBE0" w14:textId="376E7BA7" w:rsidR="000864C1" w:rsidRPr="000864C1" w:rsidRDefault="000864C1" w:rsidP="0061447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5) </w:t>
      </w:r>
      <w:r w:rsidR="00F055B5">
        <w:rPr>
          <w:rFonts w:ascii="Times New Roman" w:eastAsia="Calibri" w:hAnsi="Times New Roman" w:cs="Times New Roman"/>
          <w:sz w:val="24"/>
          <w:szCs w:val="24"/>
          <w:lang w:eastAsia="pl-PL"/>
        </w:rPr>
        <w:t>f</w:t>
      </w:r>
      <w:r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>ormularz informacji przedstawionych przy ubieganiu się o pomoc de minimis, stanowiący załącznik do obowiązującego rozporządzenia Rady Ministrów w sprawie zakresu informacji przedstawianych przez podmiot ubiegający się o pomoc de minimis lub formularz informacji przedstawionych przy ubieganiu się o pomoc de minimis w rolnictwie lub rybołówstwie, stanowiący załącznik do obowiązującego rozporządzenia Rady Ministrów w sprawie informacji składanych przez podmioty ubiegające się o pomoc de minimis w rolnictwie lub rybołówstwie. Wnioskodawca zobowiązany do złożenia ww. formularza ma również obowiązek do przedłożenia wszystkich zaświadczeń lub oświadczenia o wielkości pomocy de minimis lub pomocy de minimis w rolnictwie lub rybołówstwie, jaką otrzymał w okresie trzech lat obrotowych (dwóch poprzedzających i w roku złożenia wniosku), bądź oświadczenia o nieotrzymaniu takiej pomocy ( dokumenty określone w § 2 ust. 1 pkt 5 należy dołączyć wyłącznie przy ubieganiu się o pomoc de minimis, de minimis w rolnictwie lub rybołówstwie).</w:t>
      </w:r>
    </w:p>
    <w:p w14:paraId="631EDA9F" w14:textId="156DE52A" w:rsidR="000864C1" w:rsidRPr="000864C1" w:rsidRDefault="000864C1" w:rsidP="0061447B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2. Po podpisaniu umowy</w:t>
      </w:r>
      <w:r w:rsidR="00F055B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której mowa w ust 1 i wyłonieniu przez Gminę  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wykonawcy, wnioskodawca </w:t>
      </w:r>
      <w:r w:rsidR="00F055B5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 z wykonawcą 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termin prac związanych z demontażem, transportem i utylizacj</w:t>
      </w:r>
      <w:r w:rsidR="00F055B5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wyrobów zawierających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azbest</w:t>
      </w:r>
      <w:r w:rsidR="00F055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zgodnym z realizacją zadania. </w:t>
      </w:r>
    </w:p>
    <w:p w14:paraId="31B5F555" w14:textId="46C53C45" w:rsidR="000864C1" w:rsidRPr="000864C1" w:rsidRDefault="000864C1" w:rsidP="0061447B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Wzór umowy o której mowa w ust 2 </w:t>
      </w:r>
      <w:r w:rsidR="00F055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 Załącznik Nr 3 do niniejszego Regulaminu. 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C91831D" w14:textId="77777777" w:rsidR="000864C1" w:rsidRPr="000864C1" w:rsidRDefault="000864C1" w:rsidP="0061447B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5FC314" w14:textId="0BEC00ED" w:rsidR="000864C1" w:rsidRPr="000864C1" w:rsidRDefault="00F055B5" w:rsidP="0061447B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  <w:r w:rsidR="000864C1"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§ 3.</w:t>
      </w:r>
    </w:p>
    <w:p w14:paraId="25CBC46A" w14:textId="77777777" w:rsidR="000864C1" w:rsidRPr="000864C1" w:rsidRDefault="000864C1" w:rsidP="0061447B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DCA5A6" w14:textId="77777777" w:rsidR="000864C1" w:rsidRPr="000864C1" w:rsidRDefault="000864C1" w:rsidP="0061447B">
      <w:pPr>
        <w:tabs>
          <w:tab w:val="left" w:pos="1080"/>
        </w:tabs>
        <w:suppressAutoHyphens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CB94BE" w14:textId="331A8C59" w:rsidR="000864C1" w:rsidRPr="000864C1" w:rsidRDefault="000864C1" w:rsidP="006144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1. Wnioski o dofinansowanie przyjmowane będą na podstawie ogłoszenia podanego do publicznej wiadomości w sposób zwyczajowo przyjęty. </w:t>
      </w:r>
    </w:p>
    <w:p w14:paraId="251602C9" w14:textId="77777777" w:rsidR="000864C1" w:rsidRPr="000864C1" w:rsidRDefault="000864C1" w:rsidP="0061447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2. Wnioski winny być kompletne, w innym przypadku nie będą rozpatrywane.</w:t>
      </w:r>
    </w:p>
    <w:p w14:paraId="11BB5F94" w14:textId="2F5A0688" w:rsidR="000864C1" w:rsidRPr="000864C1" w:rsidRDefault="00F055B5" w:rsidP="0061447B">
      <w:pPr>
        <w:tabs>
          <w:tab w:val="left" w:pos="1080"/>
        </w:tabs>
        <w:suppressAutoHyphens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</w:t>
      </w:r>
      <w:r w:rsidR="000864C1"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§ 5.</w:t>
      </w:r>
    </w:p>
    <w:p w14:paraId="5C4E6D3B" w14:textId="77777777" w:rsidR="000864C1" w:rsidRPr="000864C1" w:rsidRDefault="000864C1" w:rsidP="0061447B">
      <w:pPr>
        <w:tabs>
          <w:tab w:val="left" w:pos="1080"/>
        </w:tabs>
        <w:suppressAutoHyphens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7C160AD" w14:textId="2C3436CD" w:rsidR="000864C1" w:rsidRPr="000864C1" w:rsidRDefault="000864C1" w:rsidP="0061447B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Kwota dofinansowania zależy od łącznej</w:t>
      </w:r>
      <w:r w:rsidR="00F055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ilości wyrażonej w Mg usuniętych 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wyrobów zawierających azbest</w:t>
      </w:r>
      <w:r w:rsidR="00F055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i przekazanych na uprawnione składowisko.</w:t>
      </w:r>
    </w:p>
    <w:p w14:paraId="60A6AA6E" w14:textId="591DA5C4" w:rsidR="000864C1" w:rsidRPr="000864C1" w:rsidRDefault="000864C1" w:rsidP="0061447B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Dofinansowanie będzie przysługiwało do </w:t>
      </w:r>
      <w:r w:rsidR="00F055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ilości odpadów wyrażonych w Mg zadeklarowanych 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we wniosku o dofinansowanie.</w:t>
      </w:r>
    </w:p>
    <w:p w14:paraId="74E53924" w14:textId="18CDA7F8" w:rsidR="000864C1" w:rsidRPr="000864C1" w:rsidRDefault="000864C1" w:rsidP="0061447B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przypadku gdy </w:t>
      </w:r>
      <w:r w:rsidR="00F055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ilość odpadów 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zadeklarowana we wniosku o dofinansowanie będzie większa niż rzeczywista poddana demontażowi, transportowi i utylizacji, różnica ta zostanie sfinansowana przez wnioskodawcę ze środków własnych bez prawa ubiegania się o ich zwrot.  </w:t>
      </w:r>
    </w:p>
    <w:p w14:paraId="18CE0B99" w14:textId="535B82DA" w:rsidR="000864C1" w:rsidRPr="000864C1" w:rsidRDefault="000864C1" w:rsidP="0061447B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przypadku gdy </w:t>
      </w:r>
      <w:r w:rsidR="00F055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ilość odpadów 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zadeklarowana we wniosku o dofinansowanie będzie mniejsza niż rzeczywista po</w:t>
      </w:r>
      <w:r w:rsidR="00F055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ddana </w:t>
      </w:r>
      <w:r w:rsidR="00F055B5"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demontażowi, transportowi i utylizacji, 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wysokość dofinansowania zostanie pomniejszon</w:t>
      </w:r>
      <w:r w:rsidR="00F53B14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tą różnicę.</w:t>
      </w:r>
    </w:p>
    <w:p w14:paraId="0EE024B6" w14:textId="5019FDCA" w:rsidR="000864C1" w:rsidRPr="000864C1" w:rsidRDefault="000864C1" w:rsidP="0061447B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Zastrzega się prawo do żądania dodatkowych wyjaśnień oraz przeprowadzenia kontroli </w:t>
      </w:r>
      <w:r w:rsidR="00F53B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nieruchomości 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któr</w:t>
      </w:r>
      <w:r w:rsidR="00F53B14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usunięto azbest, w trakcie postępowania o dofinansowanie.</w:t>
      </w:r>
    </w:p>
    <w:p w14:paraId="47ED0128" w14:textId="596837E0" w:rsidR="000864C1" w:rsidRPr="000864C1" w:rsidRDefault="000864C1" w:rsidP="0061447B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Zapis określony w ust 3 nie ma zastosowania w przypadku pozyskania przez Gminę  wystarczających środków na sfinansowanie różnicy w ilości usunięt</w:t>
      </w:r>
      <w:r w:rsidR="00F53B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ych wyrobów zawierających azbest. </w:t>
      </w:r>
    </w:p>
    <w:p w14:paraId="6A52275B" w14:textId="77777777" w:rsidR="000864C1" w:rsidRPr="000864C1" w:rsidRDefault="000864C1" w:rsidP="0061447B">
      <w:pPr>
        <w:tabs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CBCC75D" w14:textId="77777777" w:rsidR="000864C1" w:rsidRPr="000864C1" w:rsidRDefault="000864C1" w:rsidP="006144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1393DE9" w14:textId="77777777" w:rsidR="000864C1" w:rsidRPr="000864C1" w:rsidRDefault="000864C1" w:rsidP="006144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08E8B1" w14:textId="77777777" w:rsidR="000864C1" w:rsidRPr="000864C1" w:rsidRDefault="000864C1" w:rsidP="006144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CD387FE" w14:textId="77777777" w:rsidR="000864C1" w:rsidRPr="000864C1" w:rsidRDefault="000864C1" w:rsidP="006144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15163C" w14:textId="77777777" w:rsidR="000864C1" w:rsidRPr="000864C1" w:rsidRDefault="000864C1" w:rsidP="006144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602B21E" w14:textId="77777777" w:rsidR="000864C1" w:rsidRPr="000864C1" w:rsidRDefault="000864C1" w:rsidP="006144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781D31" w14:textId="77777777" w:rsidR="000864C1" w:rsidRPr="000864C1" w:rsidRDefault="000864C1" w:rsidP="006144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0490AD" w14:textId="77777777" w:rsidR="000864C1" w:rsidRPr="000864C1" w:rsidRDefault="000864C1" w:rsidP="006144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2F3FAD" w14:textId="77777777" w:rsidR="000864C1" w:rsidRPr="000864C1" w:rsidRDefault="000864C1" w:rsidP="006144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AA8905" w14:textId="77777777" w:rsidR="000864C1" w:rsidRPr="000864C1" w:rsidRDefault="000864C1" w:rsidP="006144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D574EFE" w14:textId="77777777" w:rsidR="000864C1" w:rsidRPr="000864C1" w:rsidRDefault="000864C1" w:rsidP="006144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97E5FBB" w14:textId="77777777" w:rsidR="000864C1" w:rsidRPr="000864C1" w:rsidRDefault="000864C1" w:rsidP="006144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2B73B6" w14:textId="77777777" w:rsidR="000864C1" w:rsidRPr="000864C1" w:rsidRDefault="000864C1" w:rsidP="006144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02BA5F" w14:textId="77777777" w:rsidR="000864C1" w:rsidRPr="000864C1" w:rsidRDefault="000864C1" w:rsidP="006144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B4C39F" w14:textId="77777777" w:rsidR="000864C1" w:rsidRPr="000864C1" w:rsidRDefault="000864C1" w:rsidP="006144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6C1A75F" w14:textId="77777777" w:rsidR="000864C1" w:rsidRPr="000864C1" w:rsidRDefault="000864C1" w:rsidP="006144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3E9DAF" w14:textId="77777777" w:rsidR="000864C1" w:rsidRPr="000864C1" w:rsidRDefault="000864C1" w:rsidP="006144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33428EC" w14:textId="77777777" w:rsidR="000864C1" w:rsidRPr="000864C1" w:rsidRDefault="000864C1" w:rsidP="006144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12EABC" w14:textId="77777777" w:rsidR="000864C1" w:rsidRPr="000864C1" w:rsidRDefault="000864C1" w:rsidP="006144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C3F1A8" w14:textId="77777777" w:rsidR="000864C1" w:rsidRPr="000864C1" w:rsidRDefault="000864C1" w:rsidP="006144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1A9F30" w14:textId="77777777" w:rsidR="000864C1" w:rsidRPr="000864C1" w:rsidRDefault="000864C1" w:rsidP="006144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F59B04F" w14:textId="77777777" w:rsidR="000864C1" w:rsidRPr="000864C1" w:rsidRDefault="000864C1" w:rsidP="006144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ECD7F32" w14:textId="77777777" w:rsidR="000864C1" w:rsidRPr="000864C1" w:rsidRDefault="000864C1" w:rsidP="006144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95795B" w14:textId="77777777" w:rsidR="000864C1" w:rsidRPr="000864C1" w:rsidRDefault="000864C1" w:rsidP="0061447B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5D69E1" w14:textId="77777777" w:rsidR="000864C1" w:rsidRPr="000864C1" w:rsidRDefault="000864C1" w:rsidP="0061447B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B3C411" w14:textId="77777777" w:rsidR="000864C1" w:rsidRPr="000864C1" w:rsidRDefault="000864C1" w:rsidP="0061447B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F7D110" w14:textId="77777777" w:rsidR="000864C1" w:rsidRPr="00961D13" w:rsidRDefault="000864C1" w:rsidP="0061447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1D13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Załącznik nr 1do Regulaminu</w:t>
      </w:r>
      <w:r w:rsidRPr="00961D13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2A1C37D1" w14:textId="77777777" w:rsidR="000864C1" w:rsidRPr="00961D13" w:rsidRDefault="000864C1" w:rsidP="0061447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1D13">
        <w:rPr>
          <w:rFonts w:ascii="Times New Roman" w:eastAsia="Calibri" w:hAnsi="Times New Roman" w:cs="Times New Roman"/>
          <w:sz w:val="20"/>
          <w:szCs w:val="20"/>
        </w:rPr>
        <w:t xml:space="preserve">dofinansowania zadań z zakresu usuwania azbestu </w:t>
      </w:r>
    </w:p>
    <w:p w14:paraId="10ADF917" w14:textId="7063A969" w:rsidR="00DC181D" w:rsidRPr="00961D13" w:rsidRDefault="00DC181D" w:rsidP="0061447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1D13">
        <w:rPr>
          <w:rFonts w:ascii="Times New Roman" w:eastAsia="Calibri" w:hAnsi="Times New Roman" w:cs="Times New Roman"/>
          <w:sz w:val="20"/>
          <w:szCs w:val="20"/>
        </w:rPr>
        <w:t xml:space="preserve">na </w:t>
      </w:r>
      <w:r w:rsidR="000864C1" w:rsidRPr="00961D13">
        <w:rPr>
          <w:rFonts w:ascii="Times New Roman" w:eastAsia="Calibri" w:hAnsi="Times New Roman" w:cs="Times New Roman"/>
          <w:sz w:val="20"/>
          <w:szCs w:val="20"/>
        </w:rPr>
        <w:t xml:space="preserve"> teren</w:t>
      </w:r>
      <w:r w:rsidRPr="00961D13">
        <w:rPr>
          <w:rFonts w:ascii="Times New Roman" w:eastAsia="Calibri" w:hAnsi="Times New Roman" w:cs="Times New Roman"/>
          <w:sz w:val="20"/>
          <w:szCs w:val="20"/>
        </w:rPr>
        <w:t xml:space="preserve">ie </w:t>
      </w:r>
      <w:r w:rsidR="000864C1" w:rsidRPr="00961D13">
        <w:rPr>
          <w:rFonts w:ascii="Times New Roman" w:eastAsia="Calibri" w:hAnsi="Times New Roman" w:cs="Times New Roman"/>
          <w:sz w:val="20"/>
          <w:szCs w:val="20"/>
        </w:rPr>
        <w:t xml:space="preserve"> Gminy </w:t>
      </w:r>
      <w:r w:rsidRPr="00961D13">
        <w:rPr>
          <w:rFonts w:ascii="Times New Roman" w:eastAsia="Calibri" w:hAnsi="Times New Roman" w:cs="Times New Roman"/>
          <w:sz w:val="20"/>
          <w:szCs w:val="20"/>
        </w:rPr>
        <w:t xml:space="preserve">Skwierzyna </w:t>
      </w:r>
    </w:p>
    <w:p w14:paraId="3A671B47" w14:textId="208E4FA2" w:rsidR="00154875" w:rsidRDefault="00154875" w:rsidP="0061447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00DDB3" w14:textId="77777777" w:rsidR="00154875" w:rsidRDefault="00154875" w:rsidP="0015487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…………….., dnia ………………….</w:t>
      </w:r>
    </w:p>
    <w:p w14:paraId="6A45D2DF" w14:textId="77777777" w:rsidR="00154875" w:rsidRDefault="00154875" w:rsidP="00154875">
      <w:pPr>
        <w:pStyle w:val="Default"/>
        <w:jc w:val="both"/>
        <w:rPr>
          <w:sz w:val="20"/>
          <w:szCs w:val="20"/>
        </w:rPr>
      </w:pPr>
    </w:p>
    <w:p w14:paraId="13B7B3B8" w14:textId="77777777" w:rsidR="00154875" w:rsidRDefault="00154875" w:rsidP="00154875">
      <w:pPr>
        <w:pStyle w:val="Default"/>
        <w:jc w:val="both"/>
        <w:rPr>
          <w:sz w:val="20"/>
          <w:szCs w:val="20"/>
        </w:rPr>
      </w:pPr>
    </w:p>
    <w:p w14:paraId="0976533E" w14:textId="77777777" w:rsidR="00154875" w:rsidRDefault="00154875" w:rsidP="00154875">
      <w:pPr>
        <w:pStyle w:val="Default"/>
        <w:jc w:val="both"/>
        <w:rPr>
          <w:sz w:val="20"/>
          <w:szCs w:val="20"/>
        </w:rPr>
      </w:pPr>
    </w:p>
    <w:p w14:paraId="1B642A3F" w14:textId="77777777" w:rsidR="00154875" w:rsidRPr="00162089" w:rsidRDefault="00154875" w:rsidP="00154875">
      <w:pPr>
        <w:pStyle w:val="Default"/>
        <w:jc w:val="both"/>
        <w:rPr>
          <w:rFonts w:ascii="Arial" w:hAnsi="Arial" w:cs="Arial"/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          </w:t>
      </w:r>
    </w:p>
    <w:p w14:paraId="6CB5799E" w14:textId="77777777" w:rsidR="00154875" w:rsidRPr="00162089" w:rsidRDefault="00154875" w:rsidP="00154875">
      <w:pPr>
        <w:pStyle w:val="Default"/>
        <w:ind w:left="539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Burmistrz Skwierzyny</w:t>
      </w:r>
    </w:p>
    <w:p w14:paraId="09078E39" w14:textId="77777777" w:rsidR="00154875" w:rsidRPr="00162089" w:rsidRDefault="00154875" w:rsidP="00154875">
      <w:pPr>
        <w:pStyle w:val="Default"/>
        <w:ind w:left="5398"/>
        <w:rPr>
          <w:rFonts w:ascii="Arial" w:hAnsi="Arial" w:cs="Arial"/>
          <w:b/>
          <w:bCs/>
          <w:sz w:val="22"/>
          <w:szCs w:val="22"/>
        </w:rPr>
      </w:pPr>
      <w:r w:rsidRPr="00162089">
        <w:rPr>
          <w:rFonts w:ascii="Arial" w:hAnsi="Arial" w:cs="Arial"/>
          <w:b/>
          <w:bCs/>
          <w:sz w:val="22"/>
          <w:szCs w:val="22"/>
        </w:rPr>
        <w:t xml:space="preserve">ul. </w:t>
      </w:r>
      <w:r>
        <w:rPr>
          <w:rFonts w:ascii="Arial" w:hAnsi="Arial" w:cs="Arial"/>
          <w:b/>
          <w:bCs/>
          <w:sz w:val="22"/>
          <w:szCs w:val="22"/>
        </w:rPr>
        <w:t>Rynek 1</w:t>
      </w:r>
    </w:p>
    <w:p w14:paraId="01E7E2DF" w14:textId="77777777" w:rsidR="00154875" w:rsidRPr="00162089" w:rsidRDefault="00154875" w:rsidP="00154875">
      <w:pPr>
        <w:pStyle w:val="Default"/>
        <w:ind w:left="5398"/>
        <w:rPr>
          <w:rFonts w:ascii="Arial" w:hAnsi="Arial" w:cs="Arial"/>
          <w:sz w:val="22"/>
          <w:szCs w:val="22"/>
        </w:rPr>
      </w:pPr>
      <w:r w:rsidRPr="00162089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>6-440 Skwierzyna</w:t>
      </w:r>
      <w:r w:rsidRPr="0016208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7F74766" w14:textId="77777777" w:rsidR="00154875" w:rsidRPr="00B42907" w:rsidRDefault="00154875" w:rsidP="0015487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14:paraId="247AEB5A" w14:textId="77777777" w:rsidR="00154875" w:rsidRPr="00B42907" w:rsidRDefault="00154875" w:rsidP="00154875">
      <w:pPr>
        <w:pStyle w:val="Default"/>
        <w:jc w:val="both"/>
        <w:rPr>
          <w:sz w:val="20"/>
          <w:szCs w:val="20"/>
        </w:rPr>
      </w:pPr>
    </w:p>
    <w:p w14:paraId="1AA39744" w14:textId="77777777" w:rsidR="00154875" w:rsidRPr="00B42907" w:rsidRDefault="00154875" w:rsidP="00154875">
      <w:pPr>
        <w:pStyle w:val="Default"/>
        <w:jc w:val="both"/>
      </w:pPr>
    </w:p>
    <w:p w14:paraId="10EECEB1" w14:textId="77777777" w:rsidR="00154875" w:rsidRPr="006E1DF5" w:rsidRDefault="00154875" w:rsidP="00154875">
      <w:pPr>
        <w:pStyle w:val="Default"/>
        <w:jc w:val="center"/>
        <w:rPr>
          <w:b/>
          <w:bCs/>
          <w:sz w:val="28"/>
          <w:szCs w:val="28"/>
        </w:rPr>
      </w:pPr>
      <w:r w:rsidRPr="006E1DF5">
        <w:rPr>
          <w:b/>
          <w:bCs/>
          <w:sz w:val="28"/>
          <w:szCs w:val="28"/>
        </w:rPr>
        <w:t>WNIOSEK</w:t>
      </w:r>
    </w:p>
    <w:p w14:paraId="347C1E9D" w14:textId="1E195B30" w:rsidR="00154875" w:rsidRPr="006E1DF5" w:rsidRDefault="00154875" w:rsidP="00154875">
      <w:pPr>
        <w:pStyle w:val="Default"/>
        <w:jc w:val="center"/>
        <w:rPr>
          <w:bCs/>
          <w:sz w:val="28"/>
          <w:szCs w:val="28"/>
        </w:rPr>
      </w:pPr>
      <w:r w:rsidRPr="006E1DF5">
        <w:rPr>
          <w:bCs/>
          <w:sz w:val="28"/>
          <w:szCs w:val="28"/>
        </w:rPr>
        <w:t xml:space="preserve">o </w:t>
      </w:r>
      <w:r>
        <w:rPr>
          <w:bCs/>
          <w:sz w:val="28"/>
          <w:szCs w:val="28"/>
        </w:rPr>
        <w:t xml:space="preserve">dofinansowanie </w:t>
      </w:r>
      <w:r w:rsidRPr="000864C1">
        <w:t>zada</w:t>
      </w:r>
      <w:r>
        <w:t>nia</w:t>
      </w:r>
      <w:r w:rsidRPr="000864C1">
        <w:t xml:space="preserve"> z zakresu usuwania azbestu </w:t>
      </w:r>
      <w:r>
        <w:t xml:space="preserve"> na </w:t>
      </w:r>
      <w:r w:rsidRPr="000864C1">
        <w:t xml:space="preserve"> teren</w:t>
      </w:r>
      <w:r>
        <w:t>ie</w:t>
      </w:r>
      <w:r w:rsidRPr="000864C1">
        <w:t xml:space="preserve"> Gminy </w:t>
      </w:r>
      <w:r>
        <w:t>Skwierzyna</w:t>
      </w:r>
      <w:r w:rsidRPr="000864C1">
        <w:t xml:space="preserve"> </w:t>
      </w:r>
    </w:p>
    <w:p w14:paraId="18AF3D5C" w14:textId="77777777" w:rsidR="00154875" w:rsidRPr="00B42907" w:rsidRDefault="00154875" w:rsidP="00154875">
      <w:pPr>
        <w:pStyle w:val="Default"/>
        <w:jc w:val="center"/>
        <w:rPr>
          <w:sz w:val="28"/>
          <w:szCs w:val="28"/>
        </w:rPr>
      </w:pPr>
    </w:p>
    <w:p w14:paraId="15D1C179" w14:textId="77777777" w:rsidR="00154875" w:rsidRDefault="00154875" w:rsidP="00154875">
      <w:pPr>
        <w:pStyle w:val="Default"/>
        <w:numPr>
          <w:ilvl w:val="0"/>
          <w:numId w:val="7"/>
        </w:numPr>
        <w:rPr>
          <w:b/>
          <w:bCs/>
        </w:rPr>
      </w:pPr>
      <w:r w:rsidRPr="0008732F">
        <w:rPr>
          <w:b/>
          <w:bCs/>
        </w:rPr>
        <w:t xml:space="preserve">Dane Wnioskodawcy: </w:t>
      </w:r>
    </w:p>
    <w:p w14:paraId="2AF80AA3" w14:textId="77777777" w:rsidR="00154875" w:rsidRPr="0008732F" w:rsidRDefault="00154875" w:rsidP="00154875">
      <w:pPr>
        <w:pStyle w:val="Default"/>
        <w:ind w:left="720"/>
      </w:pPr>
    </w:p>
    <w:p w14:paraId="08BCD43A" w14:textId="274767ED" w:rsidR="00154875" w:rsidRDefault="00154875" w:rsidP="00154875">
      <w:pPr>
        <w:pStyle w:val="Default"/>
        <w:numPr>
          <w:ilvl w:val="0"/>
          <w:numId w:val="10"/>
        </w:numPr>
      </w:pPr>
      <w:r w:rsidRPr="0008732F">
        <w:t xml:space="preserve">Imię i nazwisko </w:t>
      </w:r>
      <w:r>
        <w:t>/ Nazwa podmiotu</w:t>
      </w:r>
    </w:p>
    <w:p w14:paraId="4F2673B6" w14:textId="77777777" w:rsidR="00154875" w:rsidRDefault="00154875" w:rsidP="00154875">
      <w:pPr>
        <w:pStyle w:val="Default"/>
        <w:ind w:left="720"/>
      </w:pPr>
    </w:p>
    <w:p w14:paraId="1131E144" w14:textId="77777777" w:rsidR="00154875" w:rsidRDefault="00154875" w:rsidP="00154875">
      <w:pPr>
        <w:pStyle w:val="Default"/>
      </w:pPr>
      <w:r>
        <w:t>…………………………….</w:t>
      </w:r>
      <w:r w:rsidRPr="0008732F">
        <w:t>....................................................................................................</w:t>
      </w:r>
      <w:r>
        <w:t>......</w:t>
      </w:r>
    </w:p>
    <w:p w14:paraId="419BA081" w14:textId="77777777" w:rsidR="00154875" w:rsidRPr="0008732F" w:rsidRDefault="00154875" w:rsidP="00154875">
      <w:pPr>
        <w:pStyle w:val="Default"/>
      </w:pPr>
    </w:p>
    <w:p w14:paraId="0A69548D" w14:textId="77777777" w:rsidR="00154875" w:rsidRDefault="00154875" w:rsidP="00154875">
      <w:pPr>
        <w:pStyle w:val="Default"/>
      </w:pPr>
      <w:r w:rsidRPr="0008732F">
        <w:t>b) Adres zameldowania: kod pocztowy:................................. miejscowość .....</w:t>
      </w:r>
      <w:r>
        <w:t>..........................</w:t>
      </w:r>
    </w:p>
    <w:p w14:paraId="05DD56FB" w14:textId="77777777" w:rsidR="00154875" w:rsidRPr="0008732F" w:rsidRDefault="00154875" w:rsidP="00154875">
      <w:pPr>
        <w:pStyle w:val="Default"/>
      </w:pPr>
    </w:p>
    <w:p w14:paraId="175E7FAD" w14:textId="77777777" w:rsidR="00154875" w:rsidRDefault="00154875" w:rsidP="00154875">
      <w:pPr>
        <w:pStyle w:val="Default"/>
      </w:pPr>
      <w:r w:rsidRPr="0008732F">
        <w:t xml:space="preserve">ulica: ......................................................... nr domu: ................. nr mieszkania </w:t>
      </w:r>
      <w:r>
        <w:t>.........................</w:t>
      </w:r>
    </w:p>
    <w:p w14:paraId="1F54D4EF" w14:textId="77777777" w:rsidR="00154875" w:rsidRPr="0008732F" w:rsidRDefault="00154875" w:rsidP="00154875">
      <w:pPr>
        <w:pStyle w:val="Default"/>
      </w:pPr>
    </w:p>
    <w:p w14:paraId="14799A70" w14:textId="77777777" w:rsidR="00154875" w:rsidRPr="0008732F" w:rsidRDefault="00154875" w:rsidP="00154875">
      <w:pPr>
        <w:pStyle w:val="Default"/>
      </w:pPr>
      <w:r w:rsidRPr="0008732F">
        <w:t>c) Adres do korespondencji ..................................................................................................................</w:t>
      </w:r>
    </w:p>
    <w:p w14:paraId="1826645A" w14:textId="77777777" w:rsidR="00154875" w:rsidRDefault="00154875" w:rsidP="00154875">
      <w:pPr>
        <w:pStyle w:val="Default"/>
      </w:pPr>
    </w:p>
    <w:p w14:paraId="13E483E0" w14:textId="77777777" w:rsidR="00154875" w:rsidRDefault="00154875" w:rsidP="00154875">
      <w:pPr>
        <w:pStyle w:val="Default"/>
      </w:pPr>
      <w:r w:rsidRPr="0008732F">
        <w:t>d) Telefon kontaktowy .........................................................</w:t>
      </w:r>
    </w:p>
    <w:p w14:paraId="40A3DE2C" w14:textId="77777777" w:rsidR="00154875" w:rsidRPr="0008732F" w:rsidRDefault="00154875" w:rsidP="00154875">
      <w:pPr>
        <w:pStyle w:val="Default"/>
      </w:pPr>
    </w:p>
    <w:p w14:paraId="698F27DB" w14:textId="77777777" w:rsidR="00154875" w:rsidRDefault="00154875" w:rsidP="00154875">
      <w:pPr>
        <w:pStyle w:val="Default"/>
        <w:rPr>
          <w:b/>
          <w:bCs/>
        </w:rPr>
      </w:pPr>
      <w:r w:rsidRPr="0008732F">
        <w:rPr>
          <w:b/>
          <w:bCs/>
        </w:rPr>
        <w:t>2. Położenie n</w:t>
      </w:r>
      <w:r>
        <w:rPr>
          <w:b/>
          <w:bCs/>
        </w:rPr>
        <w:t>ieruchomości, na której znajdują</w:t>
      </w:r>
      <w:r w:rsidRPr="0008732F">
        <w:rPr>
          <w:b/>
          <w:bCs/>
        </w:rPr>
        <w:t xml:space="preserve"> się wyroby zawierające azbest </w:t>
      </w:r>
    </w:p>
    <w:p w14:paraId="33F8EFA6" w14:textId="77777777" w:rsidR="00154875" w:rsidRPr="0008732F" w:rsidRDefault="00154875" w:rsidP="00154875">
      <w:pPr>
        <w:pStyle w:val="Default"/>
      </w:pPr>
    </w:p>
    <w:p w14:paraId="700E8D24" w14:textId="77777777" w:rsidR="00154875" w:rsidRPr="0008732F" w:rsidRDefault="00154875" w:rsidP="00154875">
      <w:pPr>
        <w:pStyle w:val="Default"/>
        <w:spacing w:line="360" w:lineRule="auto"/>
      </w:pPr>
      <w:r w:rsidRPr="0008732F">
        <w:t xml:space="preserve">a) Nr ewid. </w:t>
      </w:r>
      <w:r>
        <w:t>d</w:t>
      </w:r>
      <w:r w:rsidRPr="0008732F">
        <w:t>ziałki</w:t>
      </w:r>
      <w:r>
        <w:t xml:space="preserve">: </w:t>
      </w:r>
      <w:r w:rsidRPr="0008732F">
        <w:t>................................</w:t>
      </w:r>
      <w:r>
        <w:t>,</w:t>
      </w:r>
      <w:r w:rsidRPr="0008732F">
        <w:t>obręb geodezyjny.......................</w:t>
      </w:r>
    </w:p>
    <w:p w14:paraId="7949961C" w14:textId="7A068313" w:rsidR="00154875" w:rsidRPr="0008732F" w:rsidRDefault="00154875" w:rsidP="00154875">
      <w:pPr>
        <w:pStyle w:val="Default"/>
        <w:spacing w:line="360" w:lineRule="auto"/>
      </w:pPr>
      <w:r>
        <w:t>b</w:t>
      </w:r>
      <w:r w:rsidRPr="0008732F">
        <w:t>) Rodzaj budynku (mieszkalny /</w:t>
      </w:r>
      <w:r>
        <w:t>gospo</w:t>
      </w:r>
      <w:r w:rsidRPr="0008732F">
        <w:t>darczy</w:t>
      </w:r>
      <w:r>
        <w:t>/</w:t>
      </w:r>
      <w:r w:rsidR="00554404">
        <w:t>i</w:t>
      </w:r>
      <w:r>
        <w:t>nne</w:t>
      </w:r>
      <w:r w:rsidR="00554404">
        <w:t xml:space="preserve"> </w:t>
      </w:r>
      <w:r w:rsidR="00554404" w:rsidRPr="00554404">
        <w:rPr>
          <w:vertAlign w:val="superscript"/>
        </w:rPr>
        <w:t xml:space="preserve">2   </w:t>
      </w:r>
      <w:r w:rsidRPr="0008732F">
        <w:t>.................................................................</w:t>
      </w:r>
    </w:p>
    <w:p w14:paraId="1710B014" w14:textId="2172326D" w:rsidR="00154875" w:rsidRPr="0008732F" w:rsidRDefault="00154875" w:rsidP="00154875">
      <w:pPr>
        <w:pStyle w:val="Default"/>
        <w:spacing w:line="360" w:lineRule="auto"/>
      </w:pPr>
      <w:r>
        <w:t>c</w:t>
      </w:r>
      <w:r w:rsidRPr="0008732F">
        <w:t>) Rodzaj powierzchni (dach / elewacja)</w:t>
      </w:r>
      <w:r w:rsidR="00554404" w:rsidRPr="00554404">
        <w:rPr>
          <w:vertAlign w:val="superscript"/>
        </w:rPr>
        <w:t>2</w:t>
      </w:r>
      <w:r w:rsidRPr="0008732F">
        <w:t xml:space="preserve"> .................................................................................</w:t>
      </w:r>
    </w:p>
    <w:p w14:paraId="763FA523" w14:textId="77777777" w:rsidR="00154875" w:rsidRDefault="00154875" w:rsidP="00154875">
      <w:pPr>
        <w:pStyle w:val="Default"/>
        <w:spacing w:line="360" w:lineRule="auto"/>
      </w:pPr>
      <w:r>
        <w:t>3. Tytuł prawny do nieruchomości</w:t>
      </w:r>
    </w:p>
    <w:p w14:paraId="02AF2090" w14:textId="77777777" w:rsidR="00154875" w:rsidRDefault="00154875" w:rsidP="00154875">
      <w:pPr>
        <w:pStyle w:val="Default"/>
        <w:spacing w:line="360" w:lineRule="auto"/>
      </w:pPr>
      <w:r>
        <w:t>……………………………………………………….</w:t>
      </w:r>
    </w:p>
    <w:p w14:paraId="1380D6B5" w14:textId="77777777" w:rsidR="00154875" w:rsidRDefault="00154875" w:rsidP="00154875">
      <w:pPr>
        <w:pStyle w:val="Default"/>
        <w:spacing w:line="360" w:lineRule="auto"/>
      </w:pPr>
      <w:r>
        <w:t xml:space="preserve">4. Imiona i nazwiska oraz adresy wszystkich współwłaścicieli nieruchomości </w:t>
      </w:r>
    </w:p>
    <w:p w14:paraId="50B99F8B" w14:textId="77777777" w:rsidR="00154875" w:rsidRDefault="00154875" w:rsidP="00154875">
      <w:pPr>
        <w:pStyle w:val="Default"/>
        <w:spacing w:line="360" w:lineRule="auto"/>
      </w:pPr>
      <w:r>
        <w:t>a) ………………………………………………………………………………………………..</w:t>
      </w:r>
    </w:p>
    <w:p w14:paraId="7C2A7467" w14:textId="77777777" w:rsidR="00154875" w:rsidRDefault="00154875" w:rsidP="00154875">
      <w:pPr>
        <w:pStyle w:val="Default"/>
        <w:spacing w:line="360" w:lineRule="auto"/>
      </w:pPr>
      <w:r>
        <w:t>b</w:t>
      </w:r>
      <w:r w:rsidRPr="0008732F">
        <w:t>)</w:t>
      </w:r>
      <w:r>
        <w:t xml:space="preserve"> ………………………………………………………………………………………………</w:t>
      </w:r>
    </w:p>
    <w:p w14:paraId="03C09C9E" w14:textId="2778EA1F" w:rsidR="00154875" w:rsidRDefault="00154875" w:rsidP="00154875">
      <w:pPr>
        <w:pStyle w:val="Default"/>
        <w:spacing w:line="360" w:lineRule="auto"/>
      </w:pPr>
      <w:r>
        <w:t>5. Zakres planowanych prac ( zaznaczyć właściwy):</w:t>
      </w:r>
      <w:r w:rsidR="00554404" w:rsidRPr="00554404">
        <w:rPr>
          <w:vertAlign w:val="superscript"/>
        </w:rPr>
        <w:t>2</w:t>
      </w:r>
    </w:p>
    <w:p w14:paraId="0F44FCFE" w14:textId="77777777" w:rsidR="00154875" w:rsidRDefault="00154875" w:rsidP="00154875">
      <w:pPr>
        <w:pStyle w:val="Akapitzlist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E7306">
        <w:rPr>
          <w:rFonts w:ascii="Times New Roman" w:eastAsia="Times New Roman" w:hAnsi="Times New Roman"/>
          <w:sz w:val="24"/>
          <w:szCs w:val="24"/>
          <w:lang w:eastAsia="pl-PL"/>
        </w:rPr>
        <w:t>demontaż, transport, unieszkodliwienie odpadów zawierających azbest,</w:t>
      </w:r>
    </w:p>
    <w:p w14:paraId="64AA5A76" w14:textId="77777777" w:rsidR="00154875" w:rsidRPr="004E7306" w:rsidRDefault="00154875" w:rsidP="00154875">
      <w:pPr>
        <w:pStyle w:val="Akapitzlist"/>
        <w:spacing w:after="0" w:line="240" w:lineRule="auto"/>
        <w:ind w:left="144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65D57ED" w14:textId="77777777" w:rsidR="00154875" w:rsidRDefault="00154875" w:rsidP="00154875">
      <w:pPr>
        <w:pStyle w:val="Akapitzlist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E7306">
        <w:rPr>
          <w:rFonts w:ascii="Times New Roman" w:eastAsia="Times New Roman" w:hAnsi="Times New Roman"/>
          <w:sz w:val="24"/>
          <w:szCs w:val="24"/>
          <w:lang w:eastAsia="pl-PL"/>
        </w:rPr>
        <w:t xml:space="preserve">transport i unieszkodliwienie odpadów zawierających azbest </w:t>
      </w:r>
    </w:p>
    <w:p w14:paraId="760310FC" w14:textId="77777777" w:rsidR="00154875" w:rsidRPr="004E7306" w:rsidRDefault="00154875" w:rsidP="00154875">
      <w:pPr>
        <w:pStyle w:val="Akapitzlist"/>
        <w:spacing w:after="0" w:line="240" w:lineRule="auto"/>
        <w:ind w:left="144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EAF9758" w14:textId="77777777" w:rsidR="00154875" w:rsidRPr="0008732F" w:rsidRDefault="00154875" w:rsidP="001548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8732F">
        <w:rPr>
          <w:rFonts w:ascii="Times New Roman" w:eastAsia="Times New Roman" w:hAnsi="Times New Roman"/>
          <w:sz w:val="24"/>
          <w:szCs w:val="24"/>
          <w:lang w:eastAsia="pl-PL"/>
        </w:rPr>
        <w:t xml:space="preserve">a. Powierzchnia: ........................ m2 </w:t>
      </w:r>
    </w:p>
    <w:p w14:paraId="614DF84A" w14:textId="109CF269" w:rsidR="00154875" w:rsidRDefault="00154875" w:rsidP="001548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8732F">
        <w:rPr>
          <w:rFonts w:ascii="Times New Roman" w:eastAsia="Times New Roman" w:hAnsi="Times New Roman"/>
          <w:sz w:val="24"/>
          <w:szCs w:val="24"/>
          <w:lang w:eastAsia="pl-PL"/>
        </w:rPr>
        <w:t xml:space="preserve">b. Waga: ......................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Mg</w:t>
      </w:r>
      <w:r w:rsidRPr="0008732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073B0953" w14:textId="77777777" w:rsidR="00154875" w:rsidRPr="0008732F" w:rsidRDefault="00154875" w:rsidP="001548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CCB60C4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4C18BE" w14:textId="079D789B" w:rsidR="000864C1" w:rsidRPr="000864C1" w:rsidRDefault="000864C1" w:rsidP="000864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zapoznałem(am) się z </w:t>
      </w:r>
      <w:r w:rsidR="001548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treścią ogłoszenia </w:t>
      </w:r>
      <w:r w:rsidR="005544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oraz 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Regulaminem </w:t>
      </w:r>
      <w:r w:rsidRPr="000864C1">
        <w:rPr>
          <w:rFonts w:ascii="Times New Roman" w:eastAsia="Calibri" w:hAnsi="Times New Roman" w:cs="Times New Roman"/>
          <w:sz w:val="24"/>
          <w:szCs w:val="24"/>
        </w:rPr>
        <w:t xml:space="preserve">dofinansowania zadań z zakresu usuwania azbestu </w:t>
      </w:r>
      <w:r w:rsidR="00554404">
        <w:rPr>
          <w:rFonts w:ascii="Times New Roman" w:eastAsia="Calibri" w:hAnsi="Times New Roman" w:cs="Times New Roman"/>
          <w:sz w:val="24"/>
          <w:szCs w:val="24"/>
        </w:rPr>
        <w:t xml:space="preserve">na terenie </w:t>
      </w:r>
      <w:r w:rsidRPr="000864C1">
        <w:rPr>
          <w:rFonts w:ascii="Times New Roman" w:eastAsia="Calibri" w:hAnsi="Times New Roman" w:cs="Times New Roman"/>
          <w:sz w:val="24"/>
          <w:szCs w:val="24"/>
        </w:rPr>
        <w:t xml:space="preserve">Gminy </w:t>
      </w:r>
      <w:r w:rsidR="00554404">
        <w:rPr>
          <w:rFonts w:ascii="Times New Roman" w:eastAsia="Calibri" w:hAnsi="Times New Roman" w:cs="Times New Roman"/>
          <w:sz w:val="24"/>
          <w:szCs w:val="24"/>
        </w:rPr>
        <w:t xml:space="preserve">Skwierzyna </w:t>
      </w:r>
      <w:r w:rsidRPr="000864C1">
        <w:rPr>
          <w:rFonts w:ascii="Times New Roman" w:eastAsia="Calibri" w:hAnsi="Times New Roman" w:cs="Times New Roman"/>
          <w:sz w:val="24"/>
          <w:szCs w:val="24"/>
        </w:rPr>
        <w:t xml:space="preserve"> przy udziale środków pozyskanych w formie dotacji z Wojewódzkiego Funduszu Ochrony Środowiska i Gospodarki Wodnej w Zielonej </w:t>
      </w:r>
    </w:p>
    <w:p w14:paraId="4F5E0D2F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1E4D035" w14:textId="77777777" w:rsidR="000864C1" w:rsidRPr="000864C1" w:rsidRDefault="000864C1" w:rsidP="00086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2142C91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AFE69B4" w14:textId="77777777" w:rsidR="000864C1" w:rsidRPr="000864C1" w:rsidRDefault="000864C1" w:rsidP="000864C1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</w:t>
      </w:r>
    </w:p>
    <w:p w14:paraId="7D29EC9D" w14:textId="20D69148" w:rsidR="000864C1" w:rsidRPr="00961D13" w:rsidRDefault="000864C1" w:rsidP="000864C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</w:t>
      </w:r>
      <w:r w:rsidR="00961D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961D13">
        <w:rPr>
          <w:rFonts w:ascii="Times New Roman" w:eastAsia="Times New Roman" w:hAnsi="Times New Roman" w:cs="Times New Roman"/>
          <w:sz w:val="16"/>
          <w:szCs w:val="16"/>
          <w:lang w:eastAsia="ar-SA"/>
        </w:rPr>
        <w:t>/czytelny podpis  wnioskodawcy, pieczęć/</w:t>
      </w:r>
    </w:p>
    <w:p w14:paraId="4C673527" w14:textId="77777777"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Objaśnienia:</w:t>
      </w:r>
    </w:p>
    <w:p w14:paraId="6F5C7D31" w14:textId="0E6DDB0B" w:rsidR="000864C1" w:rsidRPr="000864C1" w:rsidRDefault="00554404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0864C1"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) 1m</w:t>
      </w:r>
      <w:r w:rsidR="000864C1" w:rsidRPr="000864C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2</w:t>
      </w:r>
      <w:r w:rsidR="000864C1"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płyty falistej = </w:t>
      </w:r>
      <w:r w:rsidR="000864C1" w:rsidRPr="000864C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19kg (1m</w:t>
      </w:r>
      <w:r w:rsidR="000864C1" w:rsidRPr="000864C1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ar-SA"/>
        </w:rPr>
        <w:t xml:space="preserve">2 </w:t>
      </w:r>
      <w:r w:rsidR="000864C1" w:rsidRPr="000864C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= 0,019Mg)</w:t>
      </w:r>
      <w:r w:rsidR="000864C1"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14:paraId="4A3BB790" w14:textId="60B88278" w:rsidR="000864C1" w:rsidRPr="000864C1" w:rsidRDefault="00554404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0864C1"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) wskazać właściwe</w:t>
      </w:r>
    </w:p>
    <w:p w14:paraId="6FFDE567" w14:textId="77777777"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56954E" w14:textId="77777777"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6AAB8F6" w14:textId="77777777"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E86974D" w14:textId="77777777"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80CDB13" w14:textId="77777777" w:rsidR="00961D13" w:rsidRDefault="00961D13" w:rsidP="00961D13">
      <w:pPr>
        <w:pStyle w:val="Default"/>
        <w:rPr>
          <w:rFonts w:eastAsiaTheme="minorHAnsi"/>
          <w:b/>
          <w:color w:val="auto"/>
        </w:rPr>
      </w:pPr>
      <w:r>
        <w:rPr>
          <w:b/>
          <w:color w:val="auto"/>
        </w:rPr>
        <w:t xml:space="preserve">                                                     Klauzula informacyjna </w:t>
      </w:r>
    </w:p>
    <w:p w14:paraId="303D5526" w14:textId="77777777" w:rsidR="00961D13" w:rsidRDefault="00961D13" w:rsidP="00961D13">
      <w:pPr>
        <w:pStyle w:val="Default"/>
        <w:numPr>
          <w:ilvl w:val="0"/>
          <w:numId w:val="11"/>
        </w:numPr>
        <w:ind w:left="426"/>
        <w:rPr>
          <w:sz w:val="20"/>
          <w:szCs w:val="20"/>
        </w:rPr>
      </w:pPr>
      <w:r>
        <w:rPr>
          <w:sz w:val="20"/>
          <w:szCs w:val="20"/>
        </w:rPr>
        <w:t xml:space="preserve">Administratorem Pani/Pana danych osobowych jest: Gmina Skwierzyna, ul. Rynek 1, 66-440 Skwierzyna zwana dalej </w:t>
      </w:r>
      <w:r>
        <w:rPr>
          <w:b/>
          <w:bCs/>
          <w:sz w:val="20"/>
          <w:szCs w:val="20"/>
        </w:rPr>
        <w:t xml:space="preserve">Administratorem. </w:t>
      </w:r>
      <w:r>
        <w:rPr>
          <w:sz w:val="20"/>
          <w:szCs w:val="20"/>
        </w:rPr>
        <w:t xml:space="preserve">Administrator prowadzi operacje przetwarzania Pani/Pana danych osobowych. </w:t>
      </w:r>
    </w:p>
    <w:p w14:paraId="3BF86633" w14:textId="77777777" w:rsidR="00961D13" w:rsidRDefault="00961D13" w:rsidP="00961D13">
      <w:pPr>
        <w:pStyle w:val="Default"/>
        <w:numPr>
          <w:ilvl w:val="0"/>
          <w:numId w:val="11"/>
        </w:numPr>
        <w:ind w:left="426"/>
        <w:rPr>
          <w:sz w:val="20"/>
          <w:szCs w:val="20"/>
        </w:rPr>
      </w:pPr>
      <w:r>
        <w:rPr>
          <w:sz w:val="20"/>
          <w:szCs w:val="20"/>
        </w:rPr>
        <w:t xml:space="preserve">Dane kontaktowe Inspektora Ochrony Danych Osobowych: </w:t>
      </w:r>
      <w:r>
        <w:rPr>
          <w:b/>
          <w:bCs/>
          <w:sz w:val="20"/>
          <w:szCs w:val="20"/>
        </w:rPr>
        <w:t xml:space="preserve">e-mail: inspektor@rodo-krp.pl, tel. +48 792 304 042. </w:t>
      </w:r>
    </w:p>
    <w:p w14:paraId="437592BC" w14:textId="77777777" w:rsidR="00961D13" w:rsidRDefault="00961D13" w:rsidP="00961D13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Pani/Pana dane osobowe przetwarzane będą w celu prowadzenia postępowania w ramach realizacji obowiązków lub uprawnień Gminy wynikających z mających w tym zakresie zastosowanie przepisów prawa oraz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w celu </w:t>
      </w:r>
      <w:r>
        <w:rPr>
          <w:rFonts w:ascii="Times New Roman" w:hAnsi="Times New Roman"/>
          <w:sz w:val="20"/>
          <w:szCs w:val="20"/>
        </w:rPr>
        <w:t xml:space="preserve">wykonania określonych prawem zadań realizowanych dla dobra publicznego, w ramach kompetencji Administratora przekazanych do realizacji w ramach Referatu Komunalnego i Ochrony Środowiska, jak również Pani /Pana dane mogą być przetwarzane w celu kontaktowania się, odpowiedzi na zapytania, informowania, prowadzenia postępowań administracyjnych, zawierania i realizowania umów, archiwizowania oraz ewentualnego dochodzenia roszczeń, a także w interesie publicznym, do celów badań naukowych lub historycznych, statystycznych. </w:t>
      </w:r>
    </w:p>
    <w:p w14:paraId="108B18D5" w14:textId="77777777" w:rsidR="00961D13" w:rsidRDefault="00961D13" w:rsidP="00961D13">
      <w:pPr>
        <w:pStyle w:val="Default"/>
        <w:numPr>
          <w:ilvl w:val="0"/>
          <w:numId w:val="11"/>
        </w:numPr>
        <w:ind w:left="426"/>
        <w:rPr>
          <w:sz w:val="20"/>
          <w:szCs w:val="20"/>
        </w:rPr>
      </w:pPr>
      <w:r>
        <w:rPr>
          <w:sz w:val="20"/>
          <w:szCs w:val="20"/>
        </w:rPr>
        <w:t xml:space="preserve">Podstawą przetwarzania Pani/Pana danych osobowych jest art. 6 ust. 1 lit. c, 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(Dz.Urz.UE.L Nr 119, str. 1) (dalej zwane RODO) oraz inne akty prawne obowiązującego prawa krajowego (w tym aktów prawa miejscowego) i międzynarodowego, w szczególności Ustawa z dnia 8 marca 1990 r. o samorządzie gminnym, Ustawa z dnia 14 czerwca 1960 r. – Kodeks postępowania administracyjnego, Ustawa z dnia 13 września 1996 r. o utrzymaniu czystości i porządku w gminach – wraz z aktami wykonawczymi. </w:t>
      </w:r>
    </w:p>
    <w:p w14:paraId="43445163" w14:textId="77777777" w:rsidR="00961D13" w:rsidRDefault="00961D13" w:rsidP="00961D13">
      <w:pPr>
        <w:pStyle w:val="Default"/>
        <w:numPr>
          <w:ilvl w:val="0"/>
          <w:numId w:val="11"/>
        </w:numPr>
        <w:ind w:left="426"/>
        <w:rPr>
          <w:sz w:val="20"/>
          <w:szCs w:val="20"/>
        </w:rPr>
      </w:pPr>
      <w:r>
        <w:rPr>
          <w:sz w:val="20"/>
          <w:szCs w:val="20"/>
        </w:rPr>
        <w:t xml:space="preserve">Przetwarzaniu mogą podlegać w szczególności wszystkie lub niektóre z następujących danych osobowych i kategorie danych osobowych: </w:t>
      </w:r>
    </w:p>
    <w:p w14:paraId="2EF30AAC" w14:textId="77777777" w:rsidR="00961D13" w:rsidRDefault="00961D13" w:rsidP="00961D1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a. dane identyfikacyjne (imię, nazwisko, PESEL, etc.); </w:t>
      </w:r>
    </w:p>
    <w:p w14:paraId="3CED3BCE" w14:textId="77777777" w:rsidR="00961D13" w:rsidRDefault="00961D13" w:rsidP="00961D1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b. dane lokalizacyjne (adres zamieszkania, adres zameldowania, dane nieruchomości, której dotyczy deklaracja, etc.); </w:t>
      </w:r>
    </w:p>
    <w:p w14:paraId="741C2713" w14:textId="77777777" w:rsidR="00961D13" w:rsidRDefault="00961D13" w:rsidP="00961D1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c. dane kontaktowe (adres skrzynki elektronicznej e-mail, numer telefonu, etc.); </w:t>
      </w:r>
    </w:p>
    <w:p w14:paraId="7713EA8D" w14:textId="77777777" w:rsidR="00961D13" w:rsidRDefault="00961D13" w:rsidP="00961D1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d. inne dane zawarte w deklaracji; </w:t>
      </w:r>
    </w:p>
    <w:p w14:paraId="521A1DBB" w14:textId="77777777" w:rsidR="00961D13" w:rsidRDefault="00961D13" w:rsidP="00961D1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oraz wszelkie inne kategorie, w tym szczególne kategorie danych osobowych, wymagane przepisami obowiązującego prawa, zarówno krajowego jak międzynarodowego, a także niezbędne do realizacji celów wskazanych w pkt. 3. </w:t>
      </w:r>
    </w:p>
    <w:p w14:paraId="4EF3682C" w14:textId="77777777" w:rsidR="00961D13" w:rsidRDefault="00961D13" w:rsidP="00961D13">
      <w:pPr>
        <w:pStyle w:val="Default"/>
        <w:numPr>
          <w:ilvl w:val="0"/>
          <w:numId w:val="11"/>
        </w:numPr>
        <w:ind w:left="426"/>
        <w:rPr>
          <w:sz w:val="20"/>
          <w:szCs w:val="20"/>
        </w:rPr>
      </w:pPr>
      <w:r>
        <w:rPr>
          <w:sz w:val="20"/>
          <w:szCs w:val="20"/>
        </w:rPr>
        <w:t xml:space="preserve">Dane osobowe we wskazanym wyżej zakresie mogą być uzyskane: </w:t>
      </w:r>
    </w:p>
    <w:p w14:paraId="6AF046A2" w14:textId="77777777" w:rsidR="00961D13" w:rsidRDefault="00961D13" w:rsidP="00961D1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a. bezpośrednio od osoby, której dane dotyczą; </w:t>
      </w:r>
    </w:p>
    <w:p w14:paraId="1ED2AF36" w14:textId="77777777" w:rsidR="00961D13" w:rsidRDefault="00961D13" w:rsidP="00961D13">
      <w:pPr>
        <w:pStyle w:val="Defaul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b. od innych niż Administrator podmiotów – organów administracji publicznej, w tym jednostek samorządu terytorialnego oraz ich jednostek organizacyjnych, sądów i organów ścigania - w ramach ich kompetencji oraz przepisów obowiązującego prawa; </w:t>
      </w:r>
    </w:p>
    <w:p w14:paraId="139875EC" w14:textId="77777777" w:rsidR="00961D13" w:rsidRDefault="00961D13" w:rsidP="00961D1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c. od podmiotów posiadających interes prawny w sprawie; </w:t>
      </w:r>
    </w:p>
    <w:p w14:paraId="5AF0A743" w14:textId="77777777" w:rsidR="00961D13" w:rsidRDefault="00961D13" w:rsidP="00961D1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d. innych podmiotów przekazujących dane osobowe do Administratora lub od których Administrator uzyskuje dane osobowe. </w:t>
      </w:r>
    </w:p>
    <w:p w14:paraId="5D4DAEF2" w14:textId="77777777" w:rsidR="00961D13" w:rsidRDefault="00961D13" w:rsidP="00961D13">
      <w:pPr>
        <w:pStyle w:val="Default"/>
        <w:numPr>
          <w:ilvl w:val="0"/>
          <w:numId w:val="11"/>
        </w:numPr>
        <w:ind w:left="426"/>
        <w:rPr>
          <w:sz w:val="20"/>
          <w:szCs w:val="20"/>
        </w:rPr>
      </w:pPr>
      <w:r>
        <w:rPr>
          <w:sz w:val="20"/>
          <w:szCs w:val="20"/>
        </w:rPr>
        <w:t xml:space="preserve">Pani/Pana dane osobowe mogą być przetwarzane również przez podmioty, z którymi Administrator zawarł umowy powierzenia przetwarzania danych osobowych, a także przez podmioty, którym Administrator udostępnia dane osobowe. Do podmiotów wskazanych w zdaniu poprzednim zaliczają się kontrahenci Administratora, w szczególności podmioty działające w zakresie obsługi informatycznej, prawnej, obsługi płatności, ochrony osób i mienia lub ochrony danych osobowych. </w:t>
      </w:r>
    </w:p>
    <w:p w14:paraId="083D728D" w14:textId="77777777" w:rsidR="00961D13" w:rsidRDefault="00961D13" w:rsidP="00961D1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W przypadku, gdy będą tego wymagały przepisy prawa, dane mogą być udostępnione organom państwowym lub samorządowym, organom wymiaru sprawiedliwości, organom ścigania, organom kontrolnym i organom podatkowym. </w:t>
      </w:r>
    </w:p>
    <w:p w14:paraId="38604FA2" w14:textId="77777777" w:rsidR="00961D13" w:rsidRDefault="00961D13" w:rsidP="00961D13">
      <w:pPr>
        <w:pStyle w:val="Default"/>
        <w:numPr>
          <w:ilvl w:val="0"/>
          <w:numId w:val="11"/>
        </w:numPr>
        <w:ind w:left="426"/>
        <w:rPr>
          <w:sz w:val="20"/>
          <w:szCs w:val="20"/>
        </w:rPr>
      </w:pPr>
      <w:r>
        <w:rPr>
          <w:sz w:val="20"/>
          <w:szCs w:val="20"/>
        </w:rPr>
        <w:t xml:space="preserve">W przypadku niepodania danych niezbędnych do realizacji celów określonych w pkt. 3, w szczególności wymaganych przepisami prawa, realizacja tych celów może okazać się niemożliwa. W pozostałym zakresie Pani/Pana dane osobowe mogą być przetwarzane na podstawie udzielonej przez Panią/Pana zgody lub na podstawie innych przesłanek dopuszczalności przetwarzania wskazanych w art. 6 i 9 RODO. </w:t>
      </w:r>
    </w:p>
    <w:p w14:paraId="61DBCD78" w14:textId="77777777" w:rsidR="00961D13" w:rsidRDefault="00961D13" w:rsidP="00961D13">
      <w:pPr>
        <w:pStyle w:val="Default"/>
        <w:numPr>
          <w:ilvl w:val="0"/>
          <w:numId w:val="11"/>
        </w:numPr>
        <w:ind w:left="426"/>
        <w:rPr>
          <w:sz w:val="20"/>
          <w:szCs w:val="20"/>
        </w:rPr>
      </w:pPr>
      <w:r>
        <w:rPr>
          <w:sz w:val="20"/>
          <w:szCs w:val="20"/>
        </w:rPr>
        <w:t xml:space="preserve">Posiada Pani/Pan praw do: </w:t>
      </w:r>
    </w:p>
    <w:p w14:paraId="486669B5" w14:textId="77777777" w:rsidR="00961D13" w:rsidRDefault="00961D13" w:rsidP="00961D1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a. żądania od Administratora dostępu do swoich danych osobowych, ich sprostowania, usunięcia lub ograniczenia przetwarzania danych osobowych oraz powiadomienia odbiorców danych o sprostowaniu lub usunięciu danych osobowych lub ograniczeniu przetwarzania; </w:t>
      </w:r>
    </w:p>
    <w:p w14:paraId="1BF21AED" w14:textId="77777777" w:rsidR="00961D13" w:rsidRDefault="00961D13" w:rsidP="00961D1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b. wniesienia sprzeciwu wobec przetwarzania; </w:t>
      </w:r>
    </w:p>
    <w:p w14:paraId="31FFA53B" w14:textId="77777777" w:rsidR="00961D13" w:rsidRDefault="00961D13" w:rsidP="00961D1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c. wniesienia skargi do organu nadzorczego (obecnie Prezesa Urzędu Ochrony Danych Osobowych). </w:t>
      </w:r>
    </w:p>
    <w:p w14:paraId="37728593" w14:textId="77777777" w:rsidR="00961D13" w:rsidRDefault="00961D13" w:rsidP="00961D13">
      <w:pPr>
        <w:pStyle w:val="Default"/>
        <w:numPr>
          <w:ilvl w:val="0"/>
          <w:numId w:val="11"/>
        </w:numPr>
        <w:ind w:left="426"/>
        <w:rPr>
          <w:sz w:val="20"/>
          <w:szCs w:val="20"/>
        </w:rPr>
      </w:pPr>
      <w:r>
        <w:rPr>
          <w:sz w:val="20"/>
          <w:szCs w:val="20"/>
        </w:rPr>
        <w:t xml:space="preserve">Pani/Pana dane osobowe nie podlegają zautomatyzowanemu podejmowaniu decyzji, w tym profilowaniu. W przypadku, w którym Pani/Pana dane osobowe miałyby podlegać profilowaniu, informacja o tym zostanie udzielona przy dokonywaniu czynności w związku z danym postępowaniem administracyjnym. </w:t>
      </w:r>
    </w:p>
    <w:p w14:paraId="3F7B3AA2" w14:textId="77777777" w:rsidR="00961D13" w:rsidRDefault="00961D13" w:rsidP="00961D13">
      <w:pPr>
        <w:pStyle w:val="Default"/>
        <w:numPr>
          <w:ilvl w:val="0"/>
          <w:numId w:val="11"/>
        </w:numPr>
        <w:ind w:left="426"/>
        <w:rPr>
          <w:sz w:val="20"/>
          <w:szCs w:val="20"/>
        </w:rPr>
      </w:pPr>
      <w:r>
        <w:rPr>
          <w:sz w:val="20"/>
          <w:szCs w:val="20"/>
        </w:rPr>
        <w:t xml:space="preserve">W przypadku wyczerpania przesłanek zawartych w przepisach art. 6 ust. 1 lit. a i art. 9 ust. 2 lit. a RODO, przysługuje Pani/Panu prawo do cofnięcia zgody w dowolnym momencie bez wpływu na zgodności z prawem przetwarzania, którego dokonano na podstawie zgody przed jej cofnięciem. </w:t>
      </w:r>
    </w:p>
    <w:p w14:paraId="758537B5" w14:textId="77777777" w:rsidR="00961D13" w:rsidRDefault="00961D13" w:rsidP="00961D13">
      <w:pPr>
        <w:pStyle w:val="Default"/>
        <w:numPr>
          <w:ilvl w:val="0"/>
          <w:numId w:val="11"/>
        </w:numPr>
        <w:ind w:left="426"/>
        <w:rPr>
          <w:sz w:val="20"/>
          <w:szCs w:val="20"/>
        </w:rPr>
      </w:pPr>
      <w:r>
        <w:rPr>
          <w:sz w:val="20"/>
          <w:szCs w:val="20"/>
        </w:rPr>
        <w:t xml:space="preserve">Pani/Pana dane osobowe będą przechowywane przez okres wykonywania zadań, o których mowa w pkt. 3 oraz przez wymagany w świetle obowiązującego prawa okres po zakończeniu ich wykonywania w celu ich archiwizowania oraz ewentualnego ustalania i dochodzenia roszczeń oraz obrony przed nimi, a także w interesie publicznym, do celów badań naukowych lub historycznych lub do celów statystycznych. </w:t>
      </w:r>
    </w:p>
    <w:p w14:paraId="12B71950" w14:textId="77777777" w:rsidR="00961D13" w:rsidRDefault="00961D13" w:rsidP="00961D13">
      <w:pPr>
        <w:pStyle w:val="Default"/>
        <w:numPr>
          <w:ilvl w:val="0"/>
          <w:numId w:val="11"/>
        </w:numPr>
        <w:ind w:left="426"/>
        <w:rPr>
          <w:sz w:val="20"/>
          <w:szCs w:val="20"/>
        </w:rPr>
      </w:pPr>
      <w:r>
        <w:rPr>
          <w:sz w:val="20"/>
          <w:szCs w:val="20"/>
        </w:rPr>
        <w:t xml:space="preserve">Pani/Pana dane osobowe nie są co do zasady przekazywane do państwa trzeciego lub organizacji międzynarodowych. Mogą być jednak przekazywane do Państwa trzeciego lub organizacji międzynarodowej w określonych przepisami obowiązującego prawa przypadkach. Jeżeli doszłoby do w/w przekazania zostanie Pani/Pan poinformowany o takim przekazaniu i stosowanych zabezpieczeniach, stwierdzeniu lub braku stwierdzenia przez Komisję Europejską odpowiedniego stopnia ochrony. </w:t>
      </w:r>
    </w:p>
    <w:p w14:paraId="1552BD99" w14:textId="77777777" w:rsidR="00961D13" w:rsidRDefault="00961D13" w:rsidP="00961D13"/>
    <w:p w14:paraId="22405E84" w14:textId="77777777" w:rsidR="00961D13" w:rsidRDefault="00961D13" w:rsidP="00961D13"/>
    <w:p w14:paraId="4C6727F5" w14:textId="77777777"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74CAAE" w14:textId="77777777"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7904589" w14:textId="77777777"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C867D2" w14:textId="77777777"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43AEF7" w14:textId="77777777"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A9C251B" w14:textId="77777777"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483B73" w14:textId="77777777"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1D7EEC" w14:textId="329751FF" w:rsid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2317408" w14:textId="6E3D5349" w:rsidR="00D621CB" w:rsidRDefault="00D621CB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B10571" w14:textId="3F2A8582" w:rsidR="00D621CB" w:rsidRDefault="00D621CB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D50B4AD" w14:textId="7C3032A0" w:rsidR="00D621CB" w:rsidRDefault="00D621CB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1325E6" w14:textId="77777777" w:rsidR="00D621CB" w:rsidRPr="000864C1" w:rsidRDefault="00D621CB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79AFCE7" w14:textId="77777777"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FE4E33D" w14:textId="77777777"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080308" w14:textId="532FF2F3" w:rsidR="000864C1" w:rsidRPr="00961D13" w:rsidRDefault="00961D13" w:rsidP="000864C1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961D13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Z</w:t>
      </w:r>
      <w:r w:rsidR="000864C1" w:rsidRPr="00961D13">
        <w:rPr>
          <w:rFonts w:ascii="Times New Roman" w:eastAsia="Times New Roman" w:hAnsi="Times New Roman" w:cs="Times New Roman"/>
          <w:sz w:val="20"/>
          <w:szCs w:val="20"/>
          <w:lang w:eastAsia="ar-SA"/>
        </w:rPr>
        <w:t>ałącznik nr 2 do Regulaminu</w:t>
      </w:r>
      <w:r w:rsidR="000864C1" w:rsidRPr="00961D13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2F693402" w14:textId="77777777" w:rsidR="000864C1" w:rsidRPr="00961D13" w:rsidRDefault="000864C1" w:rsidP="000864C1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961D13">
        <w:rPr>
          <w:rFonts w:ascii="Times New Roman" w:eastAsia="Calibri" w:hAnsi="Times New Roman" w:cs="Times New Roman"/>
          <w:sz w:val="20"/>
          <w:szCs w:val="20"/>
        </w:rPr>
        <w:t xml:space="preserve">dofinansowania zadań z zakresu usuwania azbestu </w:t>
      </w:r>
    </w:p>
    <w:p w14:paraId="1D45227C" w14:textId="1F135313" w:rsidR="000864C1" w:rsidRPr="00961D13" w:rsidRDefault="00277DCA" w:rsidP="00277DC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61D13">
        <w:rPr>
          <w:rFonts w:ascii="Times New Roman" w:eastAsia="Calibri" w:hAnsi="Times New Roman" w:cs="Times New Roman"/>
          <w:sz w:val="20"/>
          <w:szCs w:val="20"/>
        </w:rPr>
        <w:t xml:space="preserve">na </w:t>
      </w:r>
      <w:r w:rsidR="000864C1" w:rsidRPr="00961D13">
        <w:rPr>
          <w:rFonts w:ascii="Times New Roman" w:eastAsia="Calibri" w:hAnsi="Times New Roman" w:cs="Times New Roman"/>
          <w:sz w:val="20"/>
          <w:szCs w:val="20"/>
        </w:rPr>
        <w:t>teren</w:t>
      </w:r>
      <w:r w:rsidRPr="00961D13">
        <w:rPr>
          <w:rFonts w:ascii="Times New Roman" w:eastAsia="Calibri" w:hAnsi="Times New Roman" w:cs="Times New Roman"/>
          <w:sz w:val="20"/>
          <w:szCs w:val="20"/>
        </w:rPr>
        <w:t xml:space="preserve">ie </w:t>
      </w:r>
      <w:r w:rsidR="000864C1" w:rsidRPr="00961D13">
        <w:rPr>
          <w:rFonts w:ascii="Times New Roman" w:eastAsia="Calibri" w:hAnsi="Times New Roman" w:cs="Times New Roman"/>
          <w:sz w:val="20"/>
          <w:szCs w:val="20"/>
        </w:rPr>
        <w:t xml:space="preserve"> Gminy </w:t>
      </w:r>
      <w:r w:rsidRPr="00961D13">
        <w:rPr>
          <w:rFonts w:ascii="Times New Roman" w:eastAsia="Calibri" w:hAnsi="Times New Roman" w:cs="Times New Roman"/>
          <w:sz w:val="20"/>
          <w:szCs w:val="20"/>
        </w:rPr>
        <w:t xml:space="preserve">Skwierzyna </w:t>
      </w:r>
    </w:p>
    <w:p w14:paraId="0048A573" w14:textId="77777777" w:rsidR="000864C1" w:rsidRPr="00961D13" w:rsidRDefault="000864C1" w:rsidP="000864C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DFFDB4E" w14:textId="77777777"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B8D37D2" w14:textId="77777777" w:rsidR="000864C1" w:rsidRPr="000864C1" w:rsidRDefault="000864C1" w:rsidP="000864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3A35E83" w14:textId="77777777" w:rsidR="000864C1" w:rsidRPr="000864C1" w:rsidRDefault="000864C1" w:rsidP="000864C1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OCENA</w:t>
      </w:r>
    </w:p>
    <w:p w14:paraId="3D6D9EA8" w14:textId="77777777" w:rsidR="000864C1" w:rsidRPr="000864C1" w:rsidRDefault="000864C1" w:rsidP="00086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stanu i możliwości bezpiecznego użytkowania wyrobów zawierających azbest</w:t>
      </w:r>
    </w:p>
    <w:p w14:paraId="316C6F6B" w14:textId="77777777" w:rsidR="000864C1" w:rsidRPr="000864C1" w:rsidRDefault="000864C1" w:rsidP="00086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7FB344A" w14:textId="77777777" w:rsidR="000864C1" w:rsidRPr="000864C1" w:rsidRDefault="000864C1" w:rsidP="000864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11BB3E" w14:textId="77777777" w:rsidR="000864C1" w:rsidRPr="000864C1" w:rsidRDefault="000864C1" w:rsidP="000864C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miejsca/ obiektu/ urządzenie budowlanego /instalacji przemysłowej:</w:t>
      </w:r>
    </w:p>
    <w:p w14:paraId="22493ADA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6E638473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miejsca/ obiektu/ urządzenia budowlanego/ instalacji przemysłowej:</w:t>
      </w:r>
    </w:p>
    <w:p w14:paraId="7ADD2603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11083335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 zabudowy</w:t>
      </w:r>
      <w:r w:rsidRPr="000864C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1)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…………………………………………………………………...………...</w:t>
      </w:r>
    </w:p>
    <w:p w14:paraId="02A1444F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działki ewidencyjnej</w:t>
      </w:r>
      <w:r w:rsidRPr="000864C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2)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………………………………...……………………………..…</w:t>
      </w:r>
    </w:p>
    <w:p w14:paraId="7FC64C2F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obrębu ewidencyjnego</w:t>
      </w:r>
      <w:r w:rsidRPr="000864C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2)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…………...……………..…...…………………………..……</w:t>
      </w:r>
    </w:p>
    <w:p w14:paraId="75659DD6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Nazwa, rodzaj wyrobu</w:t>
      </w:r>
      <w:r w:rsidRPr="000864C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3)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: ..............................................................................................................</w:t>
      </w:r>
    </w:p>
    <w:p w14:paraId="566507C3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Ilość wyrobów</w:t>
      </w:r>
      <w:r w:rsidRPr="000864C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4)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: ..........................................................................................................................</w:t>
      </w:r>
    </w:p>
    <w:p w14:paraId="7CE7A8C4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Data sporządzenia poprzedniej oceny</w:t>
      </w:r>
      <w:r w:rsidRPr="000864C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5)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: ......................................................................................</w:t>
      </w:r>
    </w:p>
    <w:p w14:paraId="5E425ABE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A00876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3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254"/>
        <w:gridCol w:w="1126"/>
        <w:gridCol w:w="1042"/>
      </w:tblGrid>
      <w:tr w:rsidR="000864C1" w:rsidRPr="000864C1" w14:paraId="581C193E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15DC0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Grupa / nr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6225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i stan wyrobu</w:t>
            </w:r>
          </w:p>
          <w:p w14:paraId="539005A6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593D6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Punkty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4D1D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Ocena </w:t>
            </w:r>
          </w:p>
        </w:tc>
      </w:tr>
      <w:tr w:rsidR="000864C1" w:rsidRPr="000864C1" w14:paraId="09DF5D86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32D8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61B5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Sposób zastosowania azbestu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4368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C0C7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0FD311BB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39F3E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0E4E3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Powierzchnia pokryta masą natryskową z azbestem (torkret)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9D0B9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3780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22FE1E96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BD973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230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Tynk zawierający azbest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96B3B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39093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3985FFB3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2967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FDC8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Lekkie płyty izolacyjne z azbestem (ciężar obj. &lt; 1.000 kg/m</w:t>
            </w: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9F52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F970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6D81C4BC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50D7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27A4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Pozostałe wyroby z azbestem( np. pokrycia dachowe, elewacyjne)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88C2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D93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07A3D677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55350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F703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Struktura powierzchni wyrobu z azbestem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5E47E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B644D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0F2DE2F5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73A6B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8F4A3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Duże uszkodzenia powierzchni, naruszona struktura włókien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DDBEC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AA3E2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73C5E9FF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879EA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  <w:p w14:paraId="3919E697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00DF1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Niewielkie uszkodzenia powierzchni (rysy, odpryski, załamania), naruszona struktura włókien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39D48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</w:t>
            </w:r>
          </w:p>
          <w:p w14:paraId="6D85BEFA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C6545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62E712D4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AEC4FD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C7E05E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Ścisła struktura włókien przy braku warstwy zabezpieczającej lub jej dużych ubytkach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F77AC6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2DC4E3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5889038F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CA2B1A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E4675A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Warstwa zabezpieczająca bez uszkodzeń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5DB88C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7D85F6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7687059C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5A72F2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F87A43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Możliwość uszkodzenia powierzchni wyrobu z azbestem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2776011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AD2C3E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7D2039B4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2FA1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2F400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Wyrób jest przedmiotem jakichś prac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78CE7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538C8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610DEECA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2A18E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A577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Wyrób bezpośrednio dostępny (do wysokości 2 m)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4C11E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4B2D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4E11C130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EA0D5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D0955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Wyrób narażony na uszkodzenia mechaniczne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BE8C2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1D17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53C34446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D335E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86A53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Wyrób narażony na wstrząsy i drgania lub czynniki atmosferyczne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CF70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9DB00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40745DB4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F10E4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7BE0B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Wyrób nie jest narażony na wpływy zewnętrzne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25CD9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0DB28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6B13B505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3BA9DE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F07D91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Miejsce usytuowania wyrobu w stosunku do pomieszczeń użytkowych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0E0E4D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4765A8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414F6DE6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7C98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D61F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Bezpośrednio w pomieszczeniu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2353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B0C9B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0864C1" w:rsidRPr="000864C1" w14:paraId="0E1AD8FF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7F75C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93FFD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 zawieszonym, nieszczelnym sufitem lub innym pokryciem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8B643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4EAA7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33AAEE78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362CA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  <w:p w14:paraId="17F1A30C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8B7A9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W systemie wywietrzania pomieszczenia (kanały </w:t>
            </w: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wentylacyjne)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9FFD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 25</w:t>
            </w:r>
          </w:p>
          <w:p w14:paraId="2C58A5B2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D97002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07127467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B4118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D04D7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zewnątrz obiektu (np. tynk)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FA51E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2E30CA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1CED0D78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83DAD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30F25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Elementy obiektu (np. osłony balkonowe, filarki międzyokienne) 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8F249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D386F4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3DBD2901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A6B5E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  <w:p w14:paraId="6F65C685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DC032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 zawieszonym szczelnym sufitem lub innym pokryciem, ponad pyłoszczelną powierzchnią lub poza szczelnym kanałem wentylacyjnym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9431CF3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</w:t>
            </w:r>
          </w:p>
          <w:p w14:paraId="0EBA6781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6F72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3CC9F3B6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D4DF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29C2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 kontaktu z pomieszczeniem (np. na dachu odizolowanym od pomieszczeń mieszkalnych)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6BFBA8A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0969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0EC7D6CD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75C9E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E887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Wykorzystanie miejsca/ obiektu/ urządzenia budowlanego/ instalacji przemysłowej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58D2F54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6A68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3BF7D8B3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820BC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C90DB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Regularne przez dzieci, młodzież lub sportowców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E031D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A5C68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0498D9DB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1197B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B3DFB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Stałe lub częste (np.: zamieszkanie, miejsce pracy)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585CD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C51D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348767F7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A64D2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ACA52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Czasowe (np.: domki rekreacyjne)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07359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5E2B7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0BECC11F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9AC2E45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77E81A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Rzadkie (np.: strychy, piwnice, komórki)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1021E3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F0BF6F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7DCA0AD3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B973CB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99BFFB1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Nieużytkowane (np.: opuszczone zabudowania mieszkalne lub gospodarskie, wyłączone z użytkowania obiekty, urządzenia lub instalacje)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ACE26F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779633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7E4DF070" w14:textId="77777777" w:rsidTr="0048696C"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0E3ADC" w14:textId="77777777" w:rsidR="000864C1" w:rsidRPr="000864C1" w:rsidRDefault="000864C1" w:rsidP="000864C1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SUMA PUNKTÓW OCENY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EDA6" w14:textId="77777777" w:rsidR="000864C1" w:rsidRPr="000864C1" w:rsidRDefault="000864C1" w:rsidP="000864C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0864C1" w:rsidRPr="000864C1" w14:paraId="44447642" w14:textId="77777777" w:rsidTr="0048696C"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0DF1B3" w14:textId="77777777" w:rsidR="000864C1" w:rsidRPr="000864C1" w:rsidRDefault="000864C1" w:rsidP="000864C1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STOPIEŃ PILNOŚCI</w:t>
            </w:r>
          </w:p>
        </w:tc>
        <w:tc>
          <w:tcPr>
            <w:tcW w:w="1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20FE" w14:textId="77777777" w:rsidR="000864C1" w:rsidRPr="000864C1" w:rsidRDefault="000864C1" w:rsidP="000864C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11798E7B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5BC99D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52906E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UWAGA: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każdej z pięciu grup arkusza należy wskazać co najmniej jedną pozycję. Jeśli 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grupie zostanie wskazana więcej niż jedna pozycja, sumując punkty z poszczególnych grup należy uwzględnić tylko pozycję o najwyższej punktacji w danej grupie. Sumaryczna liczba punktów pozwala określić stopień pilności:</w:t>
      </w:r>
    </w:p>
    <w:p w14:paraId="1D7BCAAB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Stopień pilności I</w:t>
      </w: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od 120 punktów</w:t>
      </w:r>
    </w:p>
    <w:p w14:paraId="311ABB98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wymagane pilnie usunięcie (wymiana na wyrób bezazbestowy) lub zabezpieczenie</w:t>
      </w:r>
    </w:p>
    <w:p w14:paraId="699B75E8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Stopień pilności II</w:t>
      </w: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od 95 do 115 punktów</w:t>
      </w:r>
    </w:p>
    <w:p w14:paraId="0C072E42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wymagana ponowna ocena w terminie do 1 roku</w:t>
      </w:r>
    </w:p>
    <w:p w14:paraId="0A865FD0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Stopień pilności III</w:t>
      </w: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do 90 punktów</w:t>
      </w:r>
    </w:p>
    <w:p w14:paraId="60166D20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wymagana ponowna ocena w terminie do 5 lat</w:t>
      </w:r>
    </w:p>
    <w:p w14:paraId="5765582A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F4208B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9153CE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48E17A" w14:textId="77777777" w:rsidR="000864C1" w:rsidRPr="000864C1" w:rsidRDefault="000864C1" w:rsidP="000864C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.............................                                                                                       .........................</w:t>
      </w:r>
    </w:p>
    <w:p w14:paraId="49FEBE6A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Oceniający                                                                        Właściciel / Zarządca  (nazwisko i imię, pieczęć)                                                                               (podpis, pieczęć)</w:t>
      </w:r>
    </w:p>
    <w:p w14:paraId="4CDBD215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1746D9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05B6CB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4259EC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                                                                                 ...................................</w:t>
      </w:r>
    </w:p>
    <w:p w14:paraId="0A8073DA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(miejscowość, data)                                                                    (adres lub pieczęć z adresem)</w:t>
      </w:r>
    </w:p>
    <w:p w14:paraId="7CE91FC0" w14:textId="0749A243" w:rsid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E28E3A" w14:textId="44770F27" w:rsidR="00961D13" w:rsidRDefault="00961D13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8D1AF8" w14:textId="0E5060BB" w:rsidR="00961D13" w:rsidRDefault="00961D13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9BA819" w14:textId="3A8C8978" w:rsidR="00961D13" w:rsidRDefault="00961D13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4C6FA1" w14:textId="77777777" w:rsidR="000864C1" w:rsidRPr="00961D13" w:rsidRDefault="000864C1" w:rsidP="000864C1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961D13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Załącznik nr 3 do Regulaminu</w:t>
      </w:r>
      <w:r w:rsidRPr="00961D13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046377D1" w14:textId="77777777" w:rsidR="000864C1" w:rsidRPr="00961D13" w:rsidRDefault="000864C1" w:rsidP="000864C1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961D13">
        <w:rPr>
          <w:rFonts w:ascii="Times New Roman" w:eastAsia="Calibri" w:hAnsi="Times New Roman" w:cs="Times New Roman"/>
          <w:sz w:val="20"/>
          <w:szCs w:val="20"/>
        </w:rPr>
        <w:t xml:space="preserve">dofinansowania zadań z zakresu usuwania azbestu </w:t>
      </w:r>
    </w:p>
    <w:p w14:paraId="45AD0804" w14:textId="77777777" w:rsidR="00277DCA" w:rsidRPr="00961D13" w:rsidRDefault="00277DCA" w:rsidP="000864C1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961D13">
        <w:rPr>
          <w:rFonts w:ascii="Times New Roman" w:eastAsia="Calibri" w:hAnsi="Times New Roman" w:cs="Times New Roman"/>
          <w:sz w:val="20"/>
          <w:szCs w:val="20"/>
        </w:rPr>
        <w:t xml:space="preserve">na </w:t>
      </w:r>
      <w:r w:rsidR="000864C1" w:rsidRPr="00961D13">
        <w:rPr>
          <w:rFonts w:ascii="Times New Roman" w:eastAsia="Calibri" w:hAnsi="Times New Roman" w:cs="Times New Roman"/>
          <w:sz w:val="20"/>
          <w:szCs w:val="20"/>
        </w:rPr>
        <w:t>teren</w:t>
      </w:r>
      <w:r w:rsidRPr="00961D13">
        <w:rPr>
          <w:rFonts w:ascii="Times New Roman" w:eastAsia="Calibri" w:hAnsi="Times New Roman" w:cs="Times New Roman"/>
          <w:sz w:val="20"/>
          <w:szCs w:val="20"/>
        </w:rPr>
        <w:t xml:space="preserve">ie </w:t>
      </w:r>
      <w:r w:rsidR="000864C1" w:rsidRPr="00961D13">
        <w:rPr>
          <w:rFonts w:ascii="Times New Roman" w:eastAsia="Calibri" w:hAnsi="Times New Roman" w:cs="Times New Roman"/>
          <w:sz w:val="20"/>
          <w:szCs w:val="20"/>
        </w:rPr>
        <w:t xml:space="preserve"> Gminy </w:t>
      </w:r>
      <w:r w:rsidRPr="00961D13">
        <w:rPr>
          <w:rFonts w:ascii="Times New Roman" w:eastAsia="Calibri" w:hAnsi="Times New Roman" w:cs="Times New Roman"/>
          <w:sz w:val="20"/>
          <w:szCs w:val="20"/>
        </w:rPr>
        <w:t xml:space="preserve">Skwierzyna </w:t>
      </w:r>
    </w:p>
    <w:p w14:paraId="0178EE3F" w14:textId="77777777"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0FB69056" w14:textId="77777777" w:rsidR="00961D13" w:rsidRPr="00961D13" w:rsidRDefault="00961D13" w:rsidP="00961D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9CBF5ED" w14:textId="77777777" w:rsidR="00961D13" w:rsidRPr="00961D13" w:rsidRDefault="00961D13" w:rsidP="00961D13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961D13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Umowa nr …........................</w:t>
      </w:r>
    </w:p>
    <w:p w14:paraId="50A67843" w14:textId="77777777" w:rsidR="00961D13" w:rsidRPr="00961D13" w:rsidRDefault="00961D13" w:rsidP="00961D13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961D13">
        <w:rPr>
          <w:rFonts w:ascii="Times New Roman" w:eastAsiaTheme="minorEastAsia" w:hAnsi="Times New Roman" w:cs="Times New Roman"/>
          <w:sz w:val="24"/>
          <w:szCs w:val="24"/>
          <w:lang w:eastAsia="pl-PL"/>
        </w:rPr>
        <w:t>zawarta w dniu ….......................... r. w Skwierzynie</w:t>
      </w:r>
    </w:p>
    <w:p w14:paraId="1D608326" w14:textId="77777777" w:rsidR="00961D13" w:rsidRPr="00961D13" w:rsidRDefault="00961D13" w:rsidP="00961D13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961D1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pomiędzy: </w:t>
      </w:r>
    </w:p>
    <w:p w14:paraId="1A94165C" w14:textId="19B0D4C2" w:rsidR="00961D13" w:rsidRPr="00961D13" w:rsidRDefault="00961D13" w:rsidP="00961D13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961D13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Gminą Skwierzyna</w:t>
      </w:r>
      <w:r w:rsidRPr="00961D13">
        <w:rPr>
          <w:rFonts w:ascii="Times New Roman" w:eastAsiaTheme="minorEastAsia" w:hAnsi="Times New Roman" w:cs="Times New Roman"/>
          <w:sz w:val="24"/>
          <w:szCs w:val="24"/>
          <w:lang w:eastAsia="pl-PL"/>
        </w:rPr>
        <w:t>, mającą swoją siedzibę w Skwierzynie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przy </w:t>
      </w:r>
      <w:r w:rsidRPr="00961D1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ul. Rynek 1, 66-440 Skwierzyna, </w:t>
      </w:r>
      <w:r w:rsidRPr="00961D1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NIP: 596-00-07-647, Regon: 210966929</w:t>
      </w:r>
      <w:r w:rsidRPr="00961D1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zwaną dalej „Gminą”, reprezentowaną przez: </w:t>
      </w:r>
      <w:r w:rsidRPr="00961D13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Burmistrza Skwierzyny – Lesława Hołowni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e</w:t>
      </w:r>
      <w:r w:rsidRPr="00961D1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</w:t>
      </w:r>
      <w:r w:rsidRPr="00961D13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przy kontrasygnacie Skarbnika Gminy – Agnieszki Laszczak</w:t>
      </w:r>
    </w:p>
    <w:p w14:paraId="3E2A7AD3" w14:textId="77777777" w:rsidR="00961D13" w:rsidRPr="00961D13" w:rsidRDefault="00961D13" w:rsidP="00961D13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961D1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a ................................................................................................................................... zamieszkałym w ………………………………………………………………………………. nr PESEL ……………….…….........., legitymującym się dowodem osobistym nr …........ serii ….............., wydanym przez ….............................................., zwanym dalej „Wnioskodawcą”, łącznie zwanymi dalej „Stronami” </w:t>
      </w:r>
    </w:p>
    <w:p w14:paraId="7EB6BB5A" w14:textId="15A23184" w:rsidR="00961D13" w:rsidRPr="00961D13" w:rsidRDefault="00961D13" w:rsidP="00961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1D13">
        <w:rPr>
          <w:rFonts w:ascii="Times New Roman" w:hAnsi="Times New Roman" w:cs="Times New Roman"/>
          <w:color w:val="000000"/>
          <w:sz w:val="24"/>
          <w:szCs w:val="24"/>
        </w:rPr>
        <w:t>Niniejsz</w:t>
      </w:r>
      <w:r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Pr="00961D13">
        <w:rPr>
          <w:rFonts w:ascii="Times New Roman" w:hAnsi="Times New Roman" w:cs="Times New Roman"/>
          <w:color w:val="000000"/>
          <w:sz w:val="24"/>
          <w:szCs w:val="24"/>
        </w:rPr>
        <w:t xml:space="preserve"> umowę sporządzono w oparciu o:</w:t>
      </w:r>
    </w:p>
    <w:p w14:paraId="433E6F92" w14:textId="77777777" w:rsidR="00961D13" w:rsidRPr="00961D13" w:rsidRDefault="00961D13" w:rsidP="00961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1D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D4B01E4" w14:textId="136C21B8" w:rsidR="00961D13" w:rsidRPr="00961D13" w:rsidRDefault="00961D13" w:rsidP="00961D13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1D13">
        <w:rPr>
          <w:rFonts w:ascii="Times New Roman" w:hAnsi="Times New Roman" w:cs="Times New Roman"/>
          <w:color w:val="000000"/>
          <w:sz w:val="24"/>
          <w:szCs w:val="24"/>
        </w:rPr>
        <w:t xml:space="preserve">1. Treść </w:t>
      </w: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961D13">
        <w:rPr>
          <w:rFonts w:ascii="Times New Roman" w:hAnsi="Times New Roman" w:cs="Times New Roman"/>
          <w:color w:val="000000"/>
          <w:sz w:val="24"/>
          <w:szCs w:val="24"/>
        </w:rPr>
        <w:t xml:space="preserve">arządzenia Nr ……/2020 Burmistrza Skwierzyny  z dnia ………………….2020r. w sprawie Regulaminu dofinansowania zadań z zakresu usuwania azbestu na terenie Gminy Skwierzyna. </w:t>
      </w:r>
    </w:p>
    <w:p w14:paraId="5194571A" w14:textId="77777777" w:rsidR="00961D13" w:rsidRPr="00961D13" w:rsidRDefault="00961D13" w:rsidP="00961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1D13">
        <w:rPr>
          <w:rFonts w:ascii="Times New Roman" w:hAnsi="Times New Roman" w:cs="Times New Roman"/>
          <w:color w:val="000000"/>
          <w:sz w:val="24"/>
          <w:szCs w:val="24"/>
        </w:rPr>
        <w:t xml:space="preserve">2. Rozstrzygniętego postępowania, w którym wyłoniono wykonawcę prac związanych z usuwaniem i unieszkodliwianiem wyrobów zawierających azbest z terenu gminy Skwierzyna. </w:t>
      </w:r>
    </w:p>
    <w:p w14:paraId="42DE6107" w14:textId="77777777" w:rsidR="00961D13" w:rsidRPr="00961D13" w:rsidRDefault="00961D13" w:rsidP="00961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3D288D" w14:textId="77777777" w:rsidR="00961D13" w:rsidRPr="00961D13" w:rsidRDefault="00961D13" w:rsidP="00961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61D13">
        <w:rPr>
          <w:rFonts w:ascii="Times New Roman" w:hAnsi="Times New Roman" w:cs="Times New Roman"/>
          <w:color w:val="000000"/>
          <w:sz w:val="24"/>
          <w:szCs w:val="24"/>
        </w:rPr>
        <w:t>§ 1</w:t>
      </w:r>
    </w:p>
    <w:p w14:paraId="0D498F5A" w14:textId="7BAFA0CF" w:rsidR="00961D13" w:rsidRPr="00961D13" w:rsidRDefault="00961D13" w:rsidP="00961D13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1D13">
        <w:rPr>
          <w:rFonts w:ascii="Times New Roman" w:hAnsi="Times New Roman" w:cs="Times New Roman"/>
          <w:color w:val="000000"/>
          <w:sz w:val="24"/>
          <w:szCs w:val="24"/>
        </w:rPr>
        <w:t xml:space="preserve">1. Na podstawie wniosku złożonego w dniu ………………..2020r. przez ………………. zam. …………………………………, działający na zlecenie Gminy podmiot usunie z terenu nieruchomości dz. nr …………. w ……………… wyroby zawierające azbest w ilości ……………….. Mg. </w:t>
      </w:r>
    </w:p>
    <w:p w14:paraId="5A0D3946" w14:textId="77777777" w:rsidR="00961D13" w:rsidRPr="00961D13" w:rsidRDefault="00961D13" w:rsidP="00961D13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1D13">
        <w:rPr>
          <w:rFonts w:ascii="Times New Roman" w:hAnsi="Times New Roman" w:cs="Times New Roman"/>
          <w:color w:val="000000"/>
          <w:sz w:val="24"/>
          <w:szCs w:val="24"/>
        </w:rPr>
        <w:t xml:space="preserve">2. Na dofinansowanie prac opisanych w ust. 1 Gmina w ramach otrzymanej dotacji z Wojewódzkiego Funduszu Ochrony Środowiska w Zielonej Górze, przeznacza kwotę ……………. brutto, co stanowi 70% wartości zadania. </w:t>
      </w:r>
    </w:p>
    <w:p w14:paraId="485B1A81" w14:textId="77777777" w:rsidR="00961D13" w:rsidRPr="00961D13" w:rsidRDefault="00961D13" w:rsidP="00961D13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1D13">
        <w:rPr>
          <w:rFonts w:ascii="Times New Roman" w:hAnsi="Times New Roman" w:cs="Times New Roman"/>
          <w:color w:val="000000"/>
          <w:sz w:val="24"/>
          <w:szCs w:val="24"/>
        </w:rPr>
        <w:t xml:space="preserve">3. Na dofinansowanie prac opisanych w ust 1 Właściciel przeznacza kwotę ……………. brutto, co stanowi 30% wartości zadania. </w:t>
      </w:r>
    </w:p>
    <w:p w14:paraId="6A14AC2A" w14:textId="77777777" w:rsidR="00961D13" w:rsidRPr="00961D13" w:rsidRDefault="00961D13" w:rsidP="00961D13">
      <w:pPr>
        <w:autoSpaceDE w:val="0"/>
        <w:autoSpaceDN w:val="0"/>
        <w:adjustRightInd w:val="0"/>
        <w:spacing w:after="27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61D13">
        <w:rPr>
          <w:rFonts w:ascii="Times New Roman" w:hAnsi="Times New Roman" w:cs="Times New Roman"/>
          <w:color w:val="000000"/>
          <w:sz w:val="24"/>
          <w:szCs w:val="24"/>
        </w:rPr>
        <w:t>§2</w:t>
      </w:r>
    </w:p>
    <w:p w14:paraId="361DB747" w14:textId="2863F799" w:rsidR="00961D13" w:rsidRPr="00961D13" w:rsidRDefault="00961D13" w:rsidP="00961D13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1D13">
        <w:rPr>
          <w:rFonts w:ascii="Times New Roman" w:hAnsi="Times New Roman" w:cs="Times New Roman"/>
          <w:color w:val="000000"/>
          <w:sz w:val="24"/>
          <w:szCs w:val="24"/>
        </w:rPr>
        <w:t>1. Usuni</w:t>
      </w:r>
      <w:r w:rsidR="003E515F"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Pr="00961D13">
        <w:rPr>
          <w:rFonts w:ascii="Times New Roman" w:hAnsi="Times New Roman" w:cs="Times New Roman"/>
          <w:color w:val="000000"/>
          <w:sz w:val="24"/>
          <w:szCs w:val="24"/>
        </w:rPr>
        <w:t xml:space="preserve">cie wyrobów zawierających azbest w ilości określonej w § 1 odbędzie się na koszt Gminy do wysokości 70% za 1Mg usuniętych wyrobów zawierających azbest. </w:t>
      </w:r>
    </w:p>
    <w:p w14:paraId="2D0CE77A" w14:textId="77777777" w:rsidR="00961D13" w:rsidRPr="00961D13" w:rsidRDefault="00961D13" w:rsidP="00961D13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1D13">
        <w:rPr>
          <w:rFonts w:ascii="Times New Roman" w:hAnsi="Times New Roman" w:cs="Times New Roman"/>
          <w:color w:val="000000"/>
          <w:sz w:val="24"/>
          <w:szCs w:val="24"/>
        </w:rPr>
        <w:t xml:space="preserve">2. Pozostała część tj. 30% za 1Mg poniesionych kosztów za demontaż, transport i unieszkodliwianie 1Mg wyrobów zawierających azbest zostanie pokryta przez Właściciela z własnych środków, bez prawa ubiegania się o ich zwrot. </w:t>
      </w:r>
    </w:p>
    <w:p w14:paraId="6318EE23" w14:textId="77777777" w:rsidR="00961D13" w:rsidRPr="00961D13" w:rsidRDefault="00961D13" w:rsidP="00961D13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1D1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3. W przypadku sytuacji opisanej w ust 2 Gmina uiści zapłatę za daną ilość wyrobów zawierających azbest, a następnie obciąży za to Właściciela. Zapłata nastąpi na podstawie wystawionej przez Gminę faktury na jej rachunek bankowy. </w:t>
      </w:r>
    </w:p>
    <w:p w14:paraId="4E74A51B" w14:textId="77777777" w:rsidR="00961D13" w:rsidRPr="00961D13" w:rsidRDefault="00961D13" w:rsidP="00961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1D13">
        <w:rPr>
          <w:rFonts w:ascii="Times New Roman" w:hAnsi="Times New Roman" w:cs="Times New Roman"/>
          <w:color w:val="000000"/>
          <w:sz w:val="24"/>
          <w:szCs w:val="24"/>
        </w:rPr>
        <w:t xml:space="preserve">4. W przypadku gdy wartość usługi przekroczy kwotę 700zł za 1Mg usuniętych odpadów różnica ta zostanie pokryta przez Właściciela nieruchomości, z której usunięto wyroby zawierające azbest. </w:t>
      </w:r>
    </w:p>
    <w:p w14:paraId="6BEEE854" w14:textId="77777777" w:rsidR="00961D13" w:rsidRPr="00961D13" w:rsidRDefault="00961D13" w:rsidP="00961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1D13">
        <w:rPr>
          <w:rFonts w:ascii="Times New Roman" w:hAnsi="Times New Roman" w:cs="Times New Roman"/>
          <w:color w:val="000000"/>
          <w:sz w:val="24"/>
          <w:szCs w:val="24"/>
        </w:rPr>
        <w:t xml:space="preserve">5. W przypadku gdy, po ostatecznym zważeniu, masa usuniętych wyrobów będzie różniła się od danych podanych we wniosku, o którym mowa w § 1 ust. 1, co wpłynie na wartości zamówienia kwota określona w § 1 ust. 3 zostanie zmniejszona lub zwiększona w oparciu o ostateczną ilość usuniętych wyrobów zawierających azbest. Kwota ta zostanie ustalona z uwzględnieniem ust. 1 – 4 powyżej według następującej zasady: ilość usuniętych wyrobów (azbestu) wyrażona w Mg pomnożona przez stawkę za usunięcia 1Mg wyrobów (azbestu). Okoliczność taka uregulowana zostanie w formie aneksu do niniejszej umowy. </w:t>
      </w:r>
    </w:p>
    <w:p w14:paraId="7597418E" w14:textId="77777777" w:rsidR="00961D13" w:rsidRPr="00961D13" w:rsidRDefault="00961D13" w:rsidP="00961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61D13">
        <w:rPr>
          <w:rFonts w:ascii="Times New Roman" w:hAnsi="Times New Roman" w:cs="Times New Roman"/>
          <w:color w:val="000000"/>
          <w:sz w:val="24"/>
          <w:szCs w:val="24"/>
        </w:rPr>
        <w:t>§ 3</w:t>
      </w:r>
    </w:p>
    <w:p w14:paraId="46BACC70" w14:textId="77777777" w:rsidR="00961D13" w:rsidRPr="00961D13" w:rsidRDefault="00961D13" w:rsidP="00961D13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1D13">
        <w:rPr>
          <w:rFonts w:ascii="Times New Roman" w:hAnsi="Times New Roman" w:cs="Times New Roman"/>
          <w:color w:val="000000"/>
          <w:sz w:val="24"/>
          <w:szCs w:val="24"/>
        </w:rPr>
        <w:t xml:space="preserve">1. Wykonanie prac opisanych w § 1 podmiot działający na zlecenie Gminy zobowiązuje się zrealizować do dnia ………………..r. </w:t>
      </w:r>
    </w:p>
    <w:p w14:paraId="0741B53D" w14:textId="0595D245" w:rsidR="00961D13" w:rsidRPr="00961D13" w:rsidRDefault="00961D13" w:rsidP="00961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1D13">
        <w:rPr>
          <w:rFonts w:ascii="Times New Roman" w:hAnsi="Times New Roman" w:cs="Times New Roman"/>
          <w:color w:val="000000"/>
          <w:sz w:val="24"/>
          <w:szCs w:val="24"/>
        </w:rPr>
        <w:t xml:space="preserve">2. Podmiot, o którym mowa w ust. 1 poinformuje Właściciela o dokładnym terminie </w:t>
      </w:r>
      <w:r w:rsidR="003E515F">
        <w:rPr>
          <w:rFonts w:ascii="Times New Roman" w:hAnsi="Times New Roman" w:cs="Times New Roman"/>
          <w:color w:val="000000"/>
          <w:sz w:val="24"/>
          <w:szCs w:val="24"/>
        </w:rPr>
        <w:t xml:space="preserve">planowanego </w:t>
      </w:r>
      <w:r w:rsidRPr="00961D13">
        <w:rPr>
          <w:rFonts w:ascii="Times New Roman" w:hAnsi="Times New Roman" w:cs="Times New Roman"/>
          <w:color w:val="000000"/>
          <w:sz w:val="24"/>
          <w:szCs w:val="24"/>
        </w:rPr>
        <w:t xml:space="preserve">demontażu lub odbioru odpadów zawierających azbest. </w:t>
      </w:r>
    </w:p>
    <w:p w14:paraId="7ED2A2BF" w14:textId="77777777" w:rsidR="00961D13" w:rsidRPr="00961D13" w:rsidRDefault="00961D13" w:rsidP="00961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1BA856D" w14:textId="77777777" w:rsidR="00961D13" w:rsidRPr="00961D13" w:rsidRDefault="00961D13" w:rsidP="00961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61D13">
        <w:rPr>
          <w:rFonts w:ascii="Times New Roman" w:hAnsi="Times New Roman" w:cs="Times New Roman"/>
          <w:color w:val="000000"/>
          <w:sz w:val="24"/>
          <w:szCs w:val="24"/>
        </w:rPr>
        <w:t>§ 4</w:t>
      </w:r>
    </w:p>
    <w:p w14:paraId="1B9D932C" w14:textId="1C4082CF" w:rsidR="00961D13" w:rsidRPr="00961D13" w:rsidRDefault="00961D13" w:rsidP="00961D13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1D13">
        <w:rPr>
          <w:rFonts w:ascii="Times New Roman" w:hAnsi="Times New Roman" w:cs="Times New Roman"/>
          <w:color w:val="000000"/>
          <w:sz w:val="24"/>
          <w:szCs w:val="24"/>
        </w:rPr>
        <w:t>1. Na czas wykonywania prac związanych z usunięciem azbestu Właściciel udostępni podmiotowi działającemu na zleceni</w:t>
      </w:r>
      <w:r w:rsidR="003E515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961D13">
        <w:rPr>
          <w:rFonts w:ascii="Times New Roman" w:hAnsi="Times New Roman" w:cs="Times New Roman"/>
          <w:color w:val="000000"/>
          <w:sz w:val="24"/>
          <w:szCs w:val="24"/>
        </w:rPr>
        <w:t xml:space="preserve"> Gminy nieruchomość, z której ma zostać usunięty azbest, w taki sposób aby umożliwić mu w swobodny demontaż i usunięci</w:t>
      </w:r>
      <w:r w:rsidR="003E515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961D13">
        <w:rPr>
          <w:rFonts w:ascii="Times New Roman" w:hAnsi="Times New Roman" w:cs="Times New Roman"/>
          <w:color w:val="000000"/>
          <w:sz w:val="24"/>
          <w:szCs w:val="24"/>
        </w:rPr>
        <w:t xml:space="preserve"> wyrobów zawierających azbest. </w:t>
      </w:r>
    </w:p>
    <w:p w14:paraId="0723BA1B" w14:textId="77777777" w:rsidR="00961D13" w:rsidRPr="00961D13" w:rsidRDefault="00961D13" w:rsidP="00961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1D13">
        <w:rPr>
          <w:rFonts w:ascii="Times New Roman" w:hAnsi="Times New Roman" w:cs="Times New Roman"/>
          <w:color w:val="000000"/>
          <w:sz w:val="24"/>
          <w:szCs w:val="24"/>
        </w:rPr>
        <w:t xml:space="preserve">2. Utrudnianie przez Właściciela wykonywania prac określonych w § 1 przez podmiot działający na zlecenie Gminy spowoduje rozwiązanie w trybie natychmiastowym niniejszej umowy, a tym samym spowoduje o cofnięciu przez Gminę decyzji dotyczącej dofinansowania usunięcia wyrobów zawierających azbest oraz obciążenia odszkodowaniem z tytułu poniesionej przez Gminę szkody. </w:t>
      </w:r>
    </w:p>
    <w:p w14:paraId="00A75D5A" w14:textId="77777777" w:rsidR="00961D13" w:rsidRPr="00961D13" w:rsidRDefault="00961D13" w:rsidP="00961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B4FA5F" w14:textId="77777777" w:rsidR="00961D13" w:rsidRPr="00961D13" w:rsidRDefault="00961D13" w:rsidP="00961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61D13">
        <w:rPr>
          <w:rFonts w:ascii="Times New Roman" w:hAnsi="Times New Roman" w:cs="Times New Roman"/>
          <w:color w:val="000000"/>
          <w:sz w:val="24"/>
          <w:szCs w:val="24"/>
        </w:rPr>
        <w:t>§ 5</w:t>
      </w:r>
    </w:p>
    <w:p w14:paraId="4CF5DC96" w14:textId="77777777" w:rsidR="00961D13" w:rsidRPr="00961D13" w:rsidRDefault="00961D13" w:rsidP="00961D13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1D13">
        <w:rPr>
          <w:rFonts w:ascii="Times New Roman" w:hAnsi="Times New Roman" w:cs="Times New Roman"/>
          <w:color w:val="000000"/>
          <w:sz w:val="24"/>
          <w:szCs w:val="24"/>
        </w:rPr>
        <w:t xml:space="preserve">1. W przypadku powstania strat w mieniu Właściciela w związku z wykonywaniem prac przez podmiot działający na zlecenie Gminy, Właściciel powiadomi o tym Gminę. </w:t>
      </w:r>
    </w:p>
    <w:p w14:paraId="0F1C562D" w14:textId="359B7A38" w:rsidR="00961D13" w:rsidRPr="00961D13" w:rsidRDefault="00961D13" w:rsidP="00961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1D13">
        <w:rPr>
          <w:rFonts w:ascii="Times New Roman" w:hAnsi="Times New Roman" w:cs="Times New Roman"/>
          <w:color w:val="000000"/>
          <w:sz w:val="24"/>
          <w:szCs w:val="24"/>
        </w:rPr>
        <w:t xml:space="preserve">2. Wszystkie uwagi należy zgłaszać do czasu zakończenia </w:t>
      </w:r>
      <w:r w:rsidR="003E515F">
        <w:rPr>
          <w:rFonts w:ascii="Times New Roman" w:hAnsi="Times New Roman" w:cs="Times New Roman"/>
          <w:color w:val="000000"/>
          <w:sz w:val="24"/>
          <w:szCs w:val="24"/>
        </w:rPr>
        <w:t>prac</w:t>
      </w:r>
      <w:r w:rsidRPr="00961D13">
        <w:rPr>
          <w:rFonts w:ascii="Times New Roman" w:hAnsi="Times New Roman" w:cs="Times New Roman"/>
          <w:color w:val="000000"/>
          <w:sz w:val="24"/>
          <w:szCs w:val="24"/>
        </w:rPr>
        <w:t xml:space="preserve">. Uwagi zgłaszane po zakończeniu prac nie będą rozpatrywane przez Gminę. </w:t>
      </w:r>
    </w:p>
    <w:p w14:paraId="481BD3AD" w14:textId="77777777" w:rsidR="00961D13" w:rsidRPr="00961D13" w:rsidRDefault="00961D13" w:rsidP="00961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61D13">
        <w:rPr>
          <w:rFonts w:ascii="Times New Roman" w:hAnsi="Times New Roman" w:cs="Times New Roman"/>
          <w:color w:val="000000"/>
          <w:sz w:val="24"/>
          <w:szCs w:val="24"/>
        </w:rPr>
        <w:t>§ 6</w:t>
      </w:r>
    </w:p>
    <w:p w14:paraId="6E946D4F" w14:textId="77777777" w:rsidR="00961D13" w:rsidRPr="00961D13" w:rsidRDefault="00961D13" w:rsidP="00961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1D13">
        <w:rPr>
          <w:rFonts w:ascii="Times New Roman" w:hAnsi="Times New Roman" w:cs="Times New Roman"/>
          <w:color w:val="000000"/>
          <w:sz w:val="24"/>
          <w:szCs w:val="24"/>
        </w:rPr>
        <w:t xml:space="preserve">Wszelkie zmiany i uzupełnienia niniejszej umowy wymagają formy pisemnej oraz wyraźnej woli obydwu Stron pod rygorem nieważności. </w:t>
      </w:r>
    </w:p>
    <w:p w14:paraId="4F326B41" w14:textId="77777777" w:rsidR="00961D13" w:rsidRPr="00961D13" w:rsidRDefault="00961D13" w:rsidP="00961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61D13">
        <w:rPr>
          <w:rFonts w:ascii="Times New Roman" w:hAnsi="Times New Roman" w:cs="Times New Roman"/>
          <w:color w:val="000000"/>
          <w:sz w:val="24"/>
          <w:szCs w:val="24"/>
        </w:rPr>
        <w:t>§ 7</w:t>
      </w:r>
    </w:p>
    <w:p w14:paraId="5C498AAE" w14:textId="77777777" w:rsidR="00961D13" w:rsidRPr="00961D13" w:rsidRDefault="00961D13" w:rsidP="00961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1D13">
        <w:rPr>
          <w:rFonts w:ascii="Times New Roman" w:hAnsi="Times New Roman" w:cs="Times New Roman"/>
          <w:color w:val="000000"/>
          <w:sz w:val="24"/>
          <w:szCs w:val="24"/>
        </w:rPr>
        <w:t xml:space="preserve">Wszelkie spory wynikające na tle wykonania postanowień niniejszej umowy będą przedmiotem negocjacji obu stron, w przypadku braku możliwości porozumienia rozstrzygane będą przez właściwy Sąd dla Gminy. </w:t>
      </w:r>
    </w:p>
    <w:p w14:paraId="0C5A2EE6" w14:textId="77777777" w:rsidR="00961D13" w:rsidRPr="00961D13" w:rsidRDefault="00961D13" w:rsidP="00961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61D13">
        <w:rPr>
          <w:rFonts w:ascii="Times New Roman" w:hAnsi="Times New Roman" w:cs="Times New Roman"/>
          <w:color w:val="000000"/>
          <w:sz w:val="24"/>
          <w:szCs w:val="24"/>
        </w:rPr>
        <w:t>§ 8</w:t>
      </w:r>
    </w:p>
    <w:p w14:paraId="7AC5E06E" w14:textId="77777777" w:rsidR="00961D13" w:rsidRPr="00961D13" w:rsidRDefault="00961D13" w:rsidP="00961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1D13">
        <w:rPr>
          <w:rFonts w:ascii="Times New Roman" w:hAnsi="Times New Roman" w:cs="Times New Roman"/>
          <w:color w:val="000000"/>
          <w:sz w:val="24"/>
          <w:szCs w:val="24"/>
        </w:rPr>
        <w:t xml:space="preserve">W sprawach nie uregulowanych niniejszą umową, mają zastosowanie odpowiednie przepisy Kodeksu Cywilnego i inne powszechnie obowiązujące przepisy prawa </w:t>
      </w:r>
    </w:p>
    <w:p w14:paraId="143FC29E" w14:textId="74AF529A" w:rsidR="00961D13" w:rsidRDefault="00961D13" w:rsidP="00961D13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13141EE1" w14:textId="77777777" w:rsidR="00961D13" w:rsidRPr="00961D13" w:rsidRDefault="00961D13" w:rsidP="00961D1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961D13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......................................................                        ........................................................</w:t>
      </w:r>
    </w:p>
    <w:p w14:paraId="05F15736" w14:textId="77777777" w:rsidR="00961D13" w:rsidRPr="00961D13" w:rsidRDefault="00961D13" w:rsidP="00961D13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961D13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                      Gmina                                                                             Wnioskodawca</w:t>
      </w:r>
    </w:p>
    <w:p w14:paraId="1758933F" w14:textId="77777777"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sectPr w:rsidR="000864C1" w:rsidRPr="00086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b w:val="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4" w15:restartNumberingAfterBreak="0">
    <w:nsid w:val="18496757"/>
    <w:multiLevelType w:val="hybridMultilevel"/>
    <w:tmpl w:val="E24633AA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252FF"/>
    <w:multiLevelType w:val="hybridMultilevel"/>
    <w:tmpl w:val="1F600DD0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C0170"/>
    <w:multiLevelType w:val="hybridMultilevel"/>
    <w:tmpl w:val="D468527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048D7"/>
    <w:multiLevelType w:val="hybridMultilevel"/>
    <w:tmpl w:val="601C7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55341"/>
    <w:multiLevelType w:val="hybridMultilevel"/>
    <w:tmpl w:val="033A1CE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4E3DED"/>
    <w:multiLevelType w:val="hybridMultilevel"/>
    <w:tmpl w:val="3AECF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691063"/>
    <w:multiLevelType w:val="hybridMultilevel"/>
    <w:tmpl w:val="2BD84A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8"/>
  </w:num>
  <w:num w:numId="9">
    <w:abstractNumId w:val="6"/>
  </w:num>
  <w:num w:numId="10">
    <w:abstractNumId w:val="1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3024"/>
    <w:rsid w:val="000678A0"/>
    <w:rsid w:val="000864C1"/>
    <w:rsid w:val="00140611"/>
    <w:rsid w:val="00154875"/>
    <w:rsid w:val="001B0FB3"/>
    <w:rsid w:val="001B1050"/>
    <w:rsid w:val="00277DCA"/>
    <w:rsid w:val="00285DD6"/>
    <w:rsid w:val="002F2CC0"/>
    <w:rsid w:val="00302EC7"/>
    <w:rsid w:val="00317672"/>
    <w:rsid w:val="00323AD3"/>
    <w:rsid w:val="00342C2C"/>
    <w:rsid w:val="00384B45"/>
    <w:rsid w:val="003D5A55"/>
    <w:rsid w:val="003E515F"/>
    <w:rsid w:val="00463024"/>
    <w:rsid w:val="00526C1C"/>
    <w:rsid w:val="00554404"/>
    <w:rsid w:val="0061447B"/>
    <w:rsid w:val="00732E43"/>
    <w:rsid w:val="007740AB"/>
    <w:rsid w:val="007C2593"/>
    <w:rsid w:val="008312BB"/>
    <w:rsid w:val="00946261"/>
    <w:rsid w:val="00961D13"/>
    <w:rsid w:val="00B2273C"/>
    <w:rsid w:val="00B45AC3"/>
    <w:rsid w:val="00B65335"/>
    <w:rsid w:val="00BB44FF"/>
    <w:rsid w:val="00D621CB"/>
    <w:rsid w:val="00DC181D"/>
    <w:rsid w:val="00F055B5"/>
    <w:rsid w:val="00F12BF9"/>
    <w:rsid w:val="00F16AF5"/>
    <w:rsid w:val="00F53B14"/>
    <w:rsid w:val="00F75FC5"/>
    <w:rsid w:val="00FD446E"/>
    <w:rsid w:val="00FE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A101F"/>
  <w15:docId w15:val="{B295B234-C58F-4DC5-A180-0E0CBC96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6C1C"/>
    <w:pPr>
      <w:ind w:left="720"/>
      <w:contextualSpacing/>
    </w:pPr>
  </w:style>
  <w:style w:type="paragraph" w:customStyle="1" w:styleId="Default">
    <w:name w:val="Default"/>
    <w:rsid w:val="0015487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1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0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2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83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5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1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9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0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4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8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8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1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C5BF7-1005-443B-9832-874FD2CBA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3802</Words>
  <Characters>22817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serwis</dc:creator>
  <cp:lastModifiedBy>stacja_8</cp:lastModifiedBy>
  <cp:revision>18</cp:revision>
  <cp:lastPrinted>2020-08-03T07:07:00Z</cp:lastPrinted>
  <dcterms:created xsi:type="dcterms:W3CDTF">2020-07-17T06:36:00Z</dcterms:created>
  <dcterms:modified xsi:type="dcterms:W3CDTF">2020-08-10T08:11:00Z</dcterms:modified>
</cp:coreProperties>
</file>